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2CFD" w14:textId="0D8A3A7D" w:rsidR="00F20992" w:rsidRPr="002936FB" w:rsidRDefault="00F20992" w:rsidP="002936FB">
      <w:pPr>
        <w:shd w:val="clear" w:color="auto" w:fill="FDFEFE"/>
        <w:spacing w:after="0" w:line="240" w:lineRule="auto"/>
        <w:jc w:val="center"/>
        <w:outlineLvl w:val="5"/>
        <w:rPr>
          <w:rFonts w:ascii="Arial" w:eastAsia="Times New Roman" w:hAnsi="Arial" w:cs="Arial"/>
          <w:b/>
          <w:bCs/>
          <w:sz w:val="24"/>
          <w:szCs w:val="24"/>
          <w:lang w:val="tr-TR" w:eastAsia="tr-TR"/>
        </w:rPr>
      </w:pPr>
      <w:r w:rsidRPr="002936FB">
        <w:rPr>
          <w:rFonts w:ascii="Arial" w:eastAsia="Times New Roman" w:hAnsi="Arial" w:cs="Arial"/>
          <w:b/>
          <w:bCs/>
          <w:sz w:val="24"/>
          <w:szCs w:val="24"/>
          <w:lang w:val="tr-TR" w:eastAsia="tr-TR"/>
        </w:rPr>
        <w:t>KİŞİSEL VERİLERİN KORUNMASI VE İŞLE</w:t>
      </w:r>
      <w:r w:rsidR="00D66C8A" w:rsidRPr="002936FB">
        <w:rPr>
          <w:rFonts w:ascii="Arial" w:eastAsia="Times New Roman" w:hAnsi="Arial" w:cs="Arial"/>
          <w:b/>
          <w:bCs/>
          <w:sz w:val="24"/>
          <w:szCs w:val="24"/>
          <w:lang w:val="tr-TR" w:eastAsia="tr-TR"/>
        </w:rPr>
        <w:t xml:space="preserve">NMESİ HAKKINDA BİLGİLENDİRME </w:t>
      </w:r>
      <w:r w:rsidR="00D66C8A">
        <w:rPr>
          <w:rFonts w:ascii="Arial" w:eastAsia="Times New Roman" w:hAnsi="Arial" w:cs="Arial"/>
          <w:b/>
          <w:bCs/>
          <w:sz w:val="24"/>
          <w:szCs w:val="24"/>
          <w:lang w:val="tr-TR" w:eastAsia="tr-TR"/>
        </w:rPr>
        <w:t>(AYDINLATMA)</w:t>
      </w:r>
      <w:r w:rsidRPr="002936FB">
        <w:rPr>
          <w:rFonts w:ascii="Arial" w:eastAsia="Times New Roman" w:hAnsi="Arial" w:cs="Arial"/>
          <w:b/>
          <w:bCs/>
          <w:sz w:val="24"/>
          <w:szCs w:val="24"/>
          <w:lang w:val="tr-TR" w:eastAsia="tr-TR"/>
        </w:rPr>
        <w:t>METNİ</w:t>
      </w:r>
    </w:p>
    <w:p w14:paraId="3C4E20E3" w14:textId="77777777" w:rsidR="00F20992" w:rsidRPr="002936FB" w:rsidRDefault="00F20992" w:rsidP="002936FB">
      <w:pPr>
        <w:shd w:val="clear" w:color="auto" w:fill="FDFEFE"/>
        <w:spacing w:after="0" w:line="240" w:lineRule="auto"/>
        <w:jc w:val="center"/>
        <w:outlineLvl w:val="5"/>
        <w:rPr>
          <w:rFonts w:ascii="Arial" w:eastAsia="Times New Roman" w:hAnsi="Arial" w:cs="Arial"/>
          <w:b/>
          <w:bCs/>
          <w:sz w:val="24"/>
          <w:szCs w:val="24"/>
          <w:lang w:val="tr-TR" w:eastAsia="tr-TR"/>
        </w:rPr>
      </w:pPr>
    </w:p>
    <w:p w14:paraId="4D708CB7" w14:textId="737FDC90" w:rsidR="00D66C8A"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 xml:space="preserve">6698 sayılı Kişisel Verilerin Korunması Kanunu (“KVKK”) hükümleri gereği kimliğinizi belirli veya belirlenebilir kılan her türlü bilginiz, özel nitelikli kişisel verileriniz de dahil olmak üzere, Kişisel Veri olarak aşağıdaki kapsamda, Veri Sorumlusu sıfatıyla </w:t>
      </w:r>
      <w:r w:rsidR="00F94192">
        <w:rPr>
          <w:rFonts w:ascii="Arial" w:eastAsia="Times New Roman" w:hAnsi="Arial" w:cs="Arial"/>
          <w:sz w:val="24"/>
          <w:szCs w:val="24"/>
          <w:lang w:val="tr-TR" w:eastAsia="tr-TR"/>
        </w:rPr>
        <w:t>LUMİDENT NEHİR HANDE AĞIZ VE DİŞ SAĞLIĞI HİZMETLERİ LTD.ŞTİ.</w:t>
      </w:r>
      <w:r w:rsidRPr="002936FB">
        <w:rPr>
          <w:rFonts w:ascii="Arial" w:eastAsia="Times New Roman" w:hAnsi="Arial" w:cs="Arial"/>
          <w:sz w:val="24"/>
          <w:szCs w:val="24"/>
          <w:lang w:val="tr-TR" w:eastAsia="tr-TR"/>
        </w:rPr>
        <w:t>(</w:t>
      </w:r>
      <w:r w:rsidR="00340F35">
        <w:rPr>
          <w:rFonts w:ascii="Arial" w:eastAsia="Times New Roman" w:hAnsi="Arial" w:cs="Arial"/>
          <w:sz w:val="24"/>
          <w:szCs w:val="24"/>
          <w:lang w:val="tr-TR" w:eastAsia="tr-TR"/>
        </w:rPr>
        <w:t>Kısaca Şirket</w:t>
      </w:r>
      <w:r w:rsidRPr="002936FB">
        <w:rPr>
          <w:rFonts w:ascii="Arial" w:eastAsia="Times New Roman" w:hAnsi="Arial" w:cs="Arial"/>
          <w:sz w:val="24"/>
          <w:szCs w:val="24"/>
          <w:lang w:val="tr-TR" w:eastAsia="tr-TR"/>
        </w:rPr>
        <w:t>) tarafından işlen</w:t>
      </w:r>
      <w:r w:rsidR="00D66C8A">
        <w:rPr>
          <w:rFonts w:ascii="Arial" w:eastAsia="Times New Roman" w:hAnsi="Arial" w:cs="Arial"/>
          <w:sz w:val="24"/>
          <w:szCs w:val="24"/>
          <w:lang w:val="tr-TR" w:eastAsia="tr-TR"/>
        </w:rPr>
        <w:t>mekted</w:t>
      </w:r>
      <w:r w:rsidRPr="002936FB">
        <w:rPr>
          <w:rFonts w:ascii="Arial" w:eastAsia="Times New Roman" w:hAnsi="Arial" w:cs="Arial"/>
          <w:sz w:val="24"/>
          <w:szCs w:val="24"/>
          <w:lang w:val="tr-TR" w:eastAsia="tr-TR"/>
        </w:rPr>
        <w:t xml:space="preserve">ir. </w:t>
      </w:r>
    </w:p>
    <w:p w14:paraId="4B92A3E0" w14:textId="05C43DCF" w:rsidR="00F20992" w:rsidRPr="002936FB"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 xml:space="preserve">“Kişisel Verilerinizin işlenmesi” </w:t>
      </w:r>
      <w:r w:rsidR="007C5970">
        <w:rPr>
          <w:rFonts w:ascii="Arial" w:eastAsia="Times New Roman" w:hAnsi="Arial" w:cs="Arial"/>
          <w:sz w:val="24"/>
          <w:szCs w:val="24"/>
          <w:lang w:val="tr-TR" w:eastAsia="tr-TR"/>
        </w:rPr>
        <w:t xml:space="preserve">kavramı yasal bir kavram olup, </w:t>
      </w:r>
      <w:r w:rsidR="00940F64">
        <w:rPr>
          <w:rFonts w:ascii="Arial" w:eastAsia="Times New Roman" w:hAnsi="Arial" w:cs="Arial"/>
          <w:sz w:val="24"/>
          <w:szCs w:val="24"/>
          <w:lang w:val="tr-TR" w:eastAsia="tr-TR"/>
        </w:rPr>
        <w:t xml:space="preserve">6698 Sayılı Yasada bu kavram; </w:t>
      </w:r>
      <w:r w:rsidR="00E65F12">
        <w:rPr>
          <w:rFonts w:ascii="Arial" w:eastAsia="Times New Roman" w:hAnsi="Arial" w:cs="Arial"/>
          <w:sz w:val="24"/>
          <w:szCs w:val="24"/>
          <w:lang w:val="tr-TR" w:eastAsia="tr-TR"/>
        </w:rPr>
        <w:t xml:space="preserve">kişisel </w:t>
      </w:r>
      <w:r w:rsidRPr="002936FB">
        <w:rPr>
          <w:rFonts w:ascii="Arial" w:eastAsia="Times New Roman" w:hAnsi="Arial" w:cs="Arial"/>
          <w:sz w:val="24"/>
          <w:szCs w:val="24"/>
          <w:lang w:val="tr-TR" w:eastAsia="tr-TR"/>
        </w:rPr>
        <w:t>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53A5AA88" w14:textId="7DCDB017" w:rsidR="00F20992" w:rsidRPr="002936FB"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 xml:space="preserve">Şirketimiz ile abone, müşteri, tedarikçi, tüketici, </w:t>
      </w:r>
      <w:r w:rsidR="00E65F12">
        <w:rPr>
          <w:rFonts w:ascii="Arial" w:eastAsia="Times New Roman" w:hAnsi="Arial" w:cs="Arial"/>
          <w:sz w:val="24"/>
          <w:szCs w:val="24"/>
          <w:lang w:val="tr-TR" w:eastAsia="tr-TR"/>
        </w:rPr>
        <w:t xml:space="preserve">fiziki veya online </w:t>
      </w:r>
      <w:r w:rsidRPr="002936FB">
        <w:rPr>
          <w:rFonts w:ascii="Arial" w:eastAsia="Times New Roman" w:hAnsi="Arial" w:cs="Arial"/>
          <w:sz w:val="24"/>
          <w:szCs w:val="24"/>
          <w:lang w:val="tr-TR" w:eastAsia="tr-TR"/>
        </w:rPr>
        <w:t>ziyaretçi,</w:t>
      </w:r>
      <w:r w:rsidR="002936FB">
        <w:rPr>
          <w:rFonts w:ascii="Arial" w:eastAsia="Times New Roman" w:hAnsi="Arial" w:cs="Arial"/>
          <w:sz w:val="24"/>
          <w:szCs w:val="24"/>
          <w:lang w:val="tr-TR" w:eastAsia="tr-TR"/>
        </w:rPr>
        <w:t xml:space="preserve"> </w:t>
      </w:r>
      <w:r w:rsidRPr="002936FB">
        <w:rPr>
          <w:rFonts w:ascii="Arial" w:eastAsia="Times New Roman" w:hAnsi="Arial" w:cs="Arial"/>
          <w:sz w:val="24"/>
          <w:szCs w:val="24"/>
          <w:lang w:val="tr-TR" w:eastAsia="tr-TR"/>
        </w:rPr>
        <w:t>iş ortağı veya çalışan</w:t>
      </w:r>
      <w:r w:rsidR="00E65F12">
        <w:rPr>
          <w:rFonts w:ascii="Arial" w:eastAsia="Times New Roman" w:hAnsi="Arial" w:cs="Arial"/>
          <w:sz w:val="24"/>
          <w:szCs w:val="24"/>
          <w:lang w:val="tr-TR" w:eastAsia="tr-TR"/>
        </w:rPr>
        <w:t xml:space="preserve"> (çırak ve stajyerler dahil)</w:t>
      </w:r>
      <w:r w:rsidRPr="002936FB">
        <w:rPr>
          <w:rFonts w:ascii="Arial" w:eastAsia="Times New Roman" w:hAnsi="Arial" w:cs="Arial"/>
          <w:sz w:val="24"/>
          <w:szCs w:val="24"/>
          <w:lang w:val="tr-TR" w:eastAsia="tr-TR"/>
        </w:rPr>
        <w:t xml:space="preserve"> sıfatı ile paylaştığınız kişisel verileriniz </w:t>
      </w:r>
      <w:proofErr w:type="spellStart"/>
      <w:r w:rsidRPr="002936FB">
        <w:rPr>
          <w:rFonts w:ascii="Arial" w:eastAsia="Times New Roman" w:hAnsi="Arial" w:cs="Arial"/>
          <w:sz w:val="24"/>
          <w:szCs w:val="24"/>
          <w:lang w:val="tr-TR" w:eastAsia="tr-TR"/>
        </w:rPr>
        <w:t>KVKK’ya</w:t>
      </w:r>
      <w:proofErr w:type="spellEnd"/>
      <w:r w:rsidRPr="002936FB">
        <w:rPr>
          <w:rFonts w:ascii="Arial" w:eastAsia="Times New Roman" w:hAnsi="Arial" w:cs="Arial"/>
          <w:sz w:val="24"/>
          <w:szCs w:val="24"/>
          <w:lang w:val="tr-TR" w:eastAsia="tr-TR"/>
        </w:rPr>
        <w:t xml:space="preserve"> uygun şekilde, faaliyet ve hizmet amaçlarımız ile bağlantılı ve ölçülü olarak işlenebilecek, yurt içi ve yurt dışındaki üçüncü kişilere aktarılabilecek, saklanacak, profilleme</w:t>
      </w:r>
      <w:r w:rsidR="00750FF2">
        <w:rPr>
          <w:rFonts w:ascii="Arial" w:eastAsia="Times New Roman" w:hAnsi="Arial" w:cs="Arial"/>
          <w:sz w:val="24"/>
          <w:szCs w:val="24"/>
          <w:lang w:val="tr-TR" w:eastAsia="tr-TR"/>
        </w:rPr>
        <w:t xml:space="preserve"> veya başkaca işimizle ilgili ticari amaçlar</w:t>
      </w:r>
      <w:r w:rsidRPr="002936FB">
        <w:rPr>
          <w:rFonts w:ascii="Arial" w:eastAsia="Times New Roman" w:hAnsi="Arial" w:cs="Arial"/>
          <w:sz w:val="24"/>
          <w:szCs w:val="24"/>
          <w:lang w:val="tr-TR" w:eastAsia="tr-TR"/>
        </w:rPr>
        <w:t xml:space="preserve"> için kullanılabilecek ve sınıflandırılabilecektir.</w:t>
      </w:r>
    </w:p>
    <w:p w14:paraId="158BFB4D" w14:textId="3BAF8690" w:rsidR="00F20992" w:rsidRPr="002936FB" w:rsidRDefault="00340F35" w:rsidP="002936FB">
      <w:pPr>
        <w:shd w:val="clear" w:color="auto" w:fill="FDFEFE"/>
        <w:spacing w:after="210" w:line="240" w:lineRule="auto"/>
        <w:jc w:val="both"/>
        <w:rPr>
          <w:rFonts w:ascii="Arial" w:eastAsia="Times New Roman" w:hAnsi="Arial" w:cs="Arial"/>
          <w:sz w:val="24"/>
          <w:szCs w:val="24"/>
          <w:lang w:val="tr-TR" w:eastAsia="tr-TR"/>
        </w:rPr>
      </w:pPr>
      <w:r>
        <w:rPr>
          <w:rFonts w:ascii="Arial" w:eastAsia="Times New Roman" w:hAnsi="Arial" w:cs="Arial"/>
          <w:sz w:val="24"/>
          <w:szCs w:val="24"/>
          <w:lang w:val="tr-TR" w:eastAsia="tr-TR"/>
        </w:rPr>
        <w:t>Şirket</w:t>
      </w:r>
      <w:r w:rsidR="00F20992" w:rsidRPr="002936FB">
        <w:rPr>
          <w:rFonts w:ascii="Arial" w:eastAsia="Times New Roman" w:hAnsi="Arial" w:cs="Arial"/>
          <w:sz w:val="24"/>
          <w:szCs w:val="24"/>
          <w:lang w:val="tr-TR" w:eastAsia="tr-TR"/>
        </w:rPr>
        <w:t xml:space="preserve"> olarak kişisel verilerinizin güvenliğine en üst düzeyde önem ver</w:t>
      </w:r>
      <w:r w:rsidR="00827012">
        <w:rPr>
          <w:rFonts w:ascii="Arial" w:eastAsia="Times New Roman" w:hAnsi="Arial" w:cs="Arial"/>
          <w:sz w:val="24"/>
          <w:szCs w:val="24"/>
          <w:lang w:val="tr-TR" w:eastAsia="tr-TR"/>
        </w:rPr>
        <w:t>iyor</w:t>
      </w:r>
      <w:r w:rsidR="00F20992" w:rsidRPr="002936FB">
        <w:rPr>
          <w:rFonts w:ascii="Arial" w:eastAsia="Times New Roman" w:hAnsi="Arial" w:cs="Arial"/>
          <w:sz w:val="24"/>
          <w:szCs w:val="24"/>
          <w:lang w:val="tr-TR" w:eastAsia="tr-TR"/>
        </w:rPr>
        <w:t>, sizlere sunduğumuz tüm ürün ve hizmetlerimizde kişisel verilerinizin hukuka uygun olarak toplanması, saklanması, işlenmesi, gerekmesi durumunda paylaşılması sırasında gizliliğinizi korumak amacıyla mümkün olan en üst seviyede güvenlik tedbirlerini al</w:t>
      </w:r>
      <w:r w:rsidR="00750FF2">
        <w:rPr>
          <w:rFonts w:ascii="Arial" w:eastAsia="Times New Roman" w:hAnsi="Arial" w:cs="Arial"/>
          <w:sz w:val="24"/>
          <w:szCs w:val="24"/>
          <w:lang w:val="tr-TR" w:eastAsia="tr-TR"/>
        </w:rPr>
        <w:t>ıyoruz</w:t>
      </w:r>
      <w:r w:rsidR="00F20992" w:rsidRPr="002936FB">
        <w:rPr>
          <w:rFonts w:ascii="Arial" w:eastAsia="Times New Roman" w:hAnsi="Arial" w:cs="Arial"/>
          <w:sz w:val="24"/>
          <w:szCs w:val="24"/>
          <w:lang w:val="tr-TR" w:eastAsia="tr-TR"/>
        </w:rPr>
        <w:t>.</w:t>
      </w:r>
    </w:p>
    <w:p w14:paraId="36346EEC" w14:textId="18F1F44B" w:rsidR="00F20992" w:rsidRPr="002936FB" w:rsidRDefault="00827012" w:rsidP="002936FB">
      <w:pPr>
        <w:shd w:val="clear" w:color="auto" w:fill="FDFEFE"/>
        <w:spacing w:after="210" w:line="240" w:lineRule="auto"/>
        <w:jc w:val="both"/>
        <w:rPr>
          <w:rFonts w:ascii="Arial" w:eastAsia="Times New Roman" w:hAnsi="Arial" w:cs="Arial"/>
          <w:sz w:val="24"/>
          <w:szCs w:val="24"/>
          <w:lang w:val="tr-TR" w:eastAsia="tr-TR"/>
        </w:rPr>
      </w:pPr>
      <w:r>
        <w:rPr>
          <w:rFonts w:ascii="Arial" w:eastAsia="Times New Roman" w:hAnsi="Arial" w:cs="Arial"/>
          <w:sz w:val="24"/>
          <w:szCs w:val="24"/>
          <w:lang w:val="tr-TR" w:eastAsia="tr-TR"/>
        </w:rPr>
        <w:t>Bu</w:t>
      </w:r>
      <w:r w:rsidR="0054473B">
        <w:rPr>
          <w:rFonts w:ascii="Arial" w:eastAsia="Times New Roman" w:hAnsi="Arial" w:cs="Arial"/>
          <w:sz w:val="24"/>
          <w:szCs w:val="24"/>
          <w:lang w:val="tr-TR" w:eastAsia="tr-TR"/>
        </w:rPr>
        <w:t xml:space="preserve"> bilgilendirme/aydınlatma</w:t>
      </w:r>
      <w:r>
        <w:rPr>
          <w:rFonts w:ascii="Arial" w:eastAsia="Times New Roman" w:hAnsi="Arial" w:cs="Arial"/>
          <w:sz w:val="24"/>
          <w:szCs w:val="24"/>
          <w:lang w:val="tr-TR" w:eastAsia="tr-TR"/>
        </w:rPr>
        <w:t xml:space="preserve"> metni</w:t>
      </w:r>
      <w:r w:rsidR="0054473B">
        <w:rPr>
          <w:rFonts w:ascii="Arial" w:eastAsia="Times New Roman" w:hAnsi="Arial" w:cs="Arial"/>
          <w:sz w:val="24"/>
          <w:szCs w:val="24"/>
          <w:lang w:val="tr-TR" w:eastAsia="tr-TR"/>
        </w:rPr>
        <w:t>ni</w:t>
      </w:r>
      <w:r>
        <w:rPr>
          <w:rFonts w:ascii="Arial" w:eastAsia="Times New Roman" w:hAnsi="Arial" w:cs="Arial"/>
          <w:sz w:val="24"/>
          <w:szCs w:val="24"/>
          <w:lang w:val="tr-TR" w:eastAsia="tr-TR"/>
        </w:rPr>
        <w:t xml:space="preserve"> yayınlamaktaki a</w:t>
      </w:r>
      <w:r w:rsidR="00F20992" w:rsidRPr="002936FB">
        <w:rPr>
          <w:rFonts w:ascii="Arial" w:eastAsia="Times New Roman" w:hAnsi="Arial" w:cs="Arial"/>
          <w:sz w:val="24"/>
          <w:szCs w:val="24"/>
          <w:lang w:val="tr-TR" w:eastAsia="tr-TR"/>
        </w:rPr>
        <w:t xml:space="preserve">macımız; sizlerin memnuniyeti doğrultusunda, kişisel verilerinizin toplanma şekilleri, işlenme amaçları, işlemenin hukuki nedenleri ve </w:t>
      </w:r>
      <w:r>
        <w:rPr>
          <w:rFonts w:ascii="Arial" w:eastAsia="Times New Roman" w:hAnsi="Arial" w:cs="Arial"/>
          <w:sz w:val="24"/>
          <w:szCs w:val="24"/>
          <w:lang w:val="tr-TR" w:eastAsia="tr-TR"/>
        </w:rPr>
        <w:t xml:space="preserve">yasal </w:t>
      </w:r>
      <w:r w:rsidR="00F20992" w:rsidRPr="002936FB">
        <w:rPr>
          <w:rFonts w:ascii="Arial" w:eastAsia="Times New Roman" w:hAnsi="Arial" w:cs="Arial"/>
          <w:sz w:val="24"/>
          <w:szCs w:val="24"/>
          <w:lang w:val="tr-TR" w:eastAsia="tr-TR"/>
        </w:rPr>
        <w:t>haklarınız konularında sizleri en açık şekilde bilgilendirmektir.</w:t>
      </w:r>
    </w:p>
    <w:p w14:paraId="69E2E95B" w14:textId="77777777" w:rsidR="00340F35" w:rsidRDefault="00F20992" w:rsidP="002936FB">
      <w:pPr>
        <w:shd w:val="clear" w:color="auto" w:fill="FDFEFE"/>
        <w:spacing w:after="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Aşağıda kişisel verilerin korunması ve işlenmesi konusunda önem taşıyan bilgiler</w:t>
      </w:r>
      <w:r w:rsidR="009416D6">
        <w:rPr>
          <w:rFonts w:ascii="Arial" w:eastAsia="Times New Roman" w:hAnsi="Arial" w:cs="Arial"/>
          <w:sz w:val="24"/>
          <w:szCs w:val="24"/>
          <w:lang w:val="tr-TR" w:eastAsia="tr-TR"/>
        </w:rPr>
        <w:t xml:space="preserve"> ve kavramlar</w:t>
      </w:r>
      <w:r w:rsidRPr="002936FB">
        <w:rPr>
          <w:rFonts w:ascii="Arial" w:eastAsia="Times New Roman" w:hAnsi="Arial" w:cs="Arial"/>
          <w:sz w:val="24"/>
          <w:szCs w:val="24"/>
          <w:lang w:val="tr-TR" w:eastAsia="tr-TR"/>
        </w:rPr>
        <w:t xml:space="preserve"> yer almakta</w:t>
      </w:r>
      <w:r w:rsidR="009416D6">
        <w:rPr>
          <w:rFonts w:ascii="Arial" w:eastAsia="Times New Roman" w:hAnsi="Arial" w:cs="Arial"/>
          <w:sz w:val="24"/>
          <w:szCs w:val="24"/>
          <w:lang w:val="tr-TR" w:eastAsia="tr-TR"/>
        </w:rPr>
        <w:t xml:space="preserve"> olup bu kavramlar ile aydınlanmanızın tam olarak gerçekleşmesi hedeflenmektedir.</w:t>
      </w:r>
      <w:r w:rsidRPr="002936FB">
        <w:rPr>
          <w:rFonts w:ascii="Arial" w:eastAsia="Times New Roman" w:hAnsi="Arial" w:cs="Arial"/>
          <w:sz w:val="24"/>
          <w:szCs w:val="24"/>
          <w:lang w:val="tr-TR" w:eastAsia="tr-TR"/>
        </w:rPr>
        <w:t> </w:t>
      </w:r>
    </w:p>
    <w:p w14:paraId="7995D361" w14:textId="411F4065" w:rsidR="009416D6" w:rsidRPr="002936FB" w:rsidRDefault="00F20992" w:rsidP="002936FB">
      <w:pPr>
        <w:shd w:val="clear" w:color="auto" w:fill="FDFEFE"/>
        <w:spacing w:after="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br/>
      </w:r>
      <w:r w:rsidRPr="002936FB">
        <w:rPr>
          <w:rFonts w:ascii="Arial" w:eastAsia="Times New Roman" w:hAnsi="Arial" w:cs="Arial"/>
          <w:sz w:val="24"/>
          <w:szCs w:val="24"/>
          <w:bdr w:val="none" w:sz="0" w:space="0" w:color="auto" w:frame="1"/>
          <w:lang w:val="tr-TR" w:eastAsia="tr-TR"/>
        </w:rPr>
        <w:t>a) Veri Sorumlusu</w:t>
      </w:r>
      <w:r w:rsidR="009416D6">
        <w:rPr>
          <w:rFonts w:ascii="Arial" w:eastAsia="Times New Roman" w:hAnsi="Arial" w:cs="Arial"/>
          <w:sz w:val="24"/>
          <w:szCs w:val="24"/>
          <w:bdr w:val="none" w:sz="0" w:space="0" w:color="auto" w:frame="1"/>
          <w:lang w:val="tr-TR" w:eastAsia="tr-TR"/>
        </w:rPr>
        <w:t xml:space="preserve"> Kimdir? </w:t>
      </w:r>
    </w:p>
    <w:p w14:paraId="78EF408E" w14:textId="38E9FFE8" w:rsidR="00F20992" w:rsidRPr="002936FB"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 xml:space="preserve">6698 sayılı Kişisel Verilerin Korunması Kanunu (6698 sayılı Kanun) uyarınca </w:t>
      </w:r>
      <w:r w:rsidR="00340F35">
        <w:rPr>
          <w:rFonts w:ascii="Arial" w:eastAsia="Times New Roman" w:hAnsi="Arial" w:cs="Arial"/>
          <w:sz w:val="24"/>
          <w:szCs w:val="24"/>
          <w:lang w:val="tr-TR" w:eastAsia="tr-TR"/>
        </w:rPr>
        <w:t xml:space="preserve">veri sorumlusu Şirketimiz </w:t>
      </w:r>
      <w:r w:rsidR="00F94192">
        <w:rPr>
          <w:rFonts w:ascii="Arial" w:eastAsia="Times New Roman" w:hAnsi="Arial" w:cs="Arial"/>
          <w:sz w:val="24"/>
          <w:szCs w:val="24"/>
          <w:lang w:val="tr-TR" w:eastAsia="tr-TR"/>
        </w:rPr>
        <w:t xml:space="preserve">LUMİDENT NEHİR HANDE AĞIZ VE DİŞ SAĞLIĞI HİZMETLERİ </w:t>
      </w:r>
      <w:proofErr w:type="spellStart"/>
      <w:r w:rsidR="00F94192">
        <w:rPr>
          <w:rFonts w:ascii="Arial" w:eastAsia="Times New Roman" w:hAnsi="Arial" w:cs="Arial"/>
          <w:sz w:val="24"/>
          <w:szCs w:val="24"/>
          <w:lang w:val="tr-TR" w:eastAsia="tr-TR"/>
        </w:rPr>
        <w:t>LTD.ŞTİ</w:t>
      </w:r>
      <w:r w:rsidR="00340F35">
        <w:rPr>
          <w:rFonts w:ascii="Arial" w:eastAsia="Times New Roman" w:hAnsi="Arial" w:cs="Arial"/>
          <w:sz w:val="24"/>
          <w:szCs w:val="24"/>
          <w:lang w:val="tr-TR" w:eastAsia="tr-TR"/>
        </w:rPr>
        <w:t>’</w:t>
      </w:r>
      <w:r w:rsidR="00E91E51">
        <w:rPr>
          <w:rFonts w:ascii="Arial" w:eastAsia="Times New Roman" w:hAnsi="Arial" w:cs="Arial"/>
          <w:sz w:val="24"/>
          <w:szCs w:val="24"/>
          <w:lang w:val="tr-TR" w:eastAsia="tr-TR"/>
        </w:rPr>
        <w:t>dir</w:t>
      </w:r>
      <w:proofErr w:type="spellEnd"/>
      <w:r w:rsidR="00E91E51">
        <w:rPr>
          <w:rFonts w:ascii="Arial" w:eastAsia="Times New Roman" w:hAnsi="Arial" w:cs="Arial"/>
          <w:sz w:val="24"/>
          <w:szCs w:val="24"/>
          <w:lang w:val="tr-TR" w:eastAsia="tr-TR"/>
        </w:rPr>
        <w:t>. K</w:t>
      </w:r>
      <w:r w:rsidRPr="002936FB">
        <w:rPr>
          <w:rFonts w:ascii="Arial" w:eastAsia="Times New Roman" w:hAnsi="Arial" w:cs="Arial"/>
          <w:sz w:val="24"/>
          <w:szCs w:val="24"/>
          <w:lang w:val="tr-TR" w:eastAsia="tr-TR"/>
        </w:rPr>
        <w:t>işisel verileriniz, veri sorumlusu ola</w:t>
      </w:r>
      <w:r w:rsidR="00571465">
        <w:rPr>
          <w:rFonts w:ascii="Arial" w:eastAsia="Times New Roman" w:hAnsi="Arial" w:cs="Arial"/>
          <w:sz w:val="24"/>
          <w:szCs w:val="24"/>
          <w:lang w:val="tr-TR" w:eastAsia="tr-TR"/>
        </w:rPr>
        <w:t>n</w:t>
      </w:r>
      <w:r w:rsidRPr="002936FB">
        <w:rPr>
          <w:rFonts w:ascii="Arial" w:eastAsia="Times New Roman" w:hAnsi="Arial" w:cs="Arial"/>
          <w:sz w:val="24"/>
          <w:szCs w:val="24"/>
          <w:lang w:val="tr-TR" w:eastAsia="tr-TR"/>
        </w:rPr>
        <w:t xml:space="preserve"> </w:t>
      </w:r>
      <w:r w:rsidR="00F94192">
        <w:rPr>
          <w:rFonts w:ascii="Arial" w:eastAsia="Times New Roman" w:hAnsi="Arial" w:cs="Arial"/>
          <w:sz w:val="24"/>
          <w:szCs w:val="24"/>
          <w:lang w:val="tr-TR" w:eastAsia="tr-TR"/>
        </w:rPr>
        <w:t>LUMİDENT NEHİR HANDE AĞIZ VE DİŞ SAĞLIĞI HİZMETLERİ LTD.ŞTİ.</w:t>
      </w:r>
      <w:r w:rsidRPr="002936FB">
        <w:rPr>
          <w:rFonts w:ascii="Arial" w:eastAsia="Times New Roman" w:hAnsi="Arial" w:cs="Arial"/>
          <w:sz w:val="24"/>
          <w:szCs w:val="24"/>
          <w:lang w:val="tr-TR" w:eastAsia="tr-TR"/>
        </w:rPr>
        <w:t>(</w:t>
      </w:r>
      <w:r w:rsidR="00340F35">
        <w:rPr>
          <w:rFonts w:ascii="Arial" w:eastAsia="Times New Roman" w:hAnsi="Arial" w:cs="Arial"/>
          <w:sz w:val="24"/>
          <w:szCs w:val="24"/>
          <w:lang w:val="tr-TR" w:eastAsia="tr-TR"/>
        </w:rPr>
        <w:t>kısaca Şirket</w:t>
      </w:r>
      <w:r w:rsidRPr="002936FB">
        <w:rPr>
          <w:rFonts w:ascii="Arial" w:eastAsia="Times New Roman" w:hAnsi="Arial" w:cs="Arial"/>
          <w:sz w:val="24"/>
          <w:szCs w:val="24"/>
          <w:lang w:val="tr-TR" w:eastAsia="tr-TR"/>
        </w:rPr>
        <w:t>) tarafından aşağıda açıklanan kapsamda toplanacak ve işlenebilecektir.</w:t>
      </w:r>
    </w:p>
    <w:p w14:paraId="0D8C888A" w14:textId="6E11F756" w:rsidR="00F20992" w:rsidRDefault="00F20992" w:rsidP="002936FB">
      <w:pPr>
        <w:shd w:val="clear" w:color="auto" w:fill="FDFEFE"/>
        <w:spacing w:after="0" w:line="240" w:lineRule="auto"/>
        <w:jc w:val="both"/>
        <w:rPr>
          <w:rFonts w:ascii="Arial" w:eastAsia="Times New Roman" w:hAnsi="Arial" w:cs="Arial"/>
          <w:sz w:val="24"/>
          <w:szCs w:val="24"/>
          <w:bdr w:val="none" w:sz="0" w:space="0" w:color="auto" w:frame="1"/>
          <w:lang w:val="tr-TR" w:eastAsia="tr-TR"/>
        </w:rPr>
      </w:pPr>
      <w:r w:rsidRPr="002936FB">
        <w:rPr>
          <w:rFonts w:ascii="Arial" w:eastAsia="Times New Roman" w:hAnsi="Arial" w:cs="Arial"/>
          <w:sz w:val="24"/>
          <w:szCs w:val="24"/>
          <w:bdr w:val="none" w:sz="0" w:space="0" w:color="auto" w:frame="1"/>
          <w:lang w:val="tr-TR" w:eastAsia="tr-TR"/>
        </w:rPr>
        <w:t>b) Kişisel Verilerin</w:t>
      </w:r>
      <w:r w:rsidR="00525170">
        <w:rPr>
          <w:rFonts w:ascii="Arial" w:eastAsia="Times New Roman" w:hAnsi="Arial" w:cs="Arial"/>
          <w:sz w:val="24"/>
          <w:szCs w:val="24"/>
          <w:bdr w:val="none" w:sz="0" w:space="0" w:color="auto" w:frame="1"/>
          <w:lang w:val="tr-TR" w:eastAsia="tr-TR"/>
        </w:rPr>
        <w:t>izin</w:t>
      </w:r>
      <w:r w:rsidRPr="002936FB">
        <w:rPr>
          <w:rFonts w:ascii="Arial" w:eastAsia="Times New Roman" w:hAnsi="Arial" w:cs="Arial"/>
          <w:sz w:val="24"/>
          <w:szCs w:val="24"/>
          <w:bdr w:val="none" w:sz="0" w:space="0" w:color="auto" w:frame="1"/>
          <w:lang w:val="tr-TR" w:eastAsia="tr-TR"/>
        </w:rPr>
        <w:t xml:space="preserve"> Hangi Amaçla İşlen</w:t>
      </w:r>
      <w:r w:rsidR="00525170">
        <w:rPr>
          <w:rFonts w:ascii="Arial" w:eastAsia="Times New Roman" w:hAnsi="Arial" w:cs="Arial"/>
          <w:sz w:val="24"/>
          <w:szCs w:val="24"/>
          <w:bdr w:val="none" w:sz="0" w:space="0" w:color="auto" w:frame="1"/>
          <w:lang w:val="tr-TR" w:eastAsia="tr-TR"/>
        </w:rPr>
        <w:t>diği/İşlen</w:t>
      </w:r>
      <w:r w:rsidRPr="002936FB">
        <w:rPr>
          <w:rFonts w:ascii="Arial" w:eastAsia="Times New Roman" w:hAnsi="Arial" w:cs="Arial"/>
          <w:sz w:val="24"/>
          <w:szCs w:val="24"/>
          <w:bdr w:val="none" w:sz="0" w:space="0" w:color="auto" w:frame="1"/>
          <w:lang w:val="tr-TR" w:eastAsia="tr-TR"/>
        </w:rPr>
        <w:t>eceği</w:t>
      </w:r>
    </w:p>
    <w:p w14:paraId="4FFED986" w14:textId="77777777" w:rsidR="005C3A11" w:rsidRPr="002936FB" w:rsidRDefault="005C3A11" w:rsidP="002936FB">
      <w:pPr>
        <w:shd w:val="clear" w:color="auto" w:fill="FDFEFE"/>
        <w:spacing w:after="0" w:line="240" w:lineRule="auto"/>
        <w:jc w:val="both"/>
        <w:rPr>
          <w:rFonts w:ascii="Arial" w:eastAsia="Times New Roman" w:hAnsi="Arial" w:cs="Arial"/>
          <w:sz w:val="24"/>
          <w:szCs w:val="24"/>
          <w:lang w:val="tr-TR" w:eastAsia="tr-TR"/>
        </w:rPr>
      </w:pPr>
    </w:p>
    <w:p w14:paraId="4F2A5D38" w14:textId="424A9B73" w:rsidR="005C3A11" w:rsidRDefault="00F20992" w:rsidP="00525170">
      <w:pPr>
        <w:pStyle w:val="ListeParagraf"/>
        <w:numPr>
          <w:ilvl w:val="0"/>
          <w:numId w:val="3"/>
        </w:numPr>
        <w:shd w:val="clear" w:color="auto" w:fill="FDFEFE"/>
        <w:spacing w:after="210" w:line="240" w:lineRule="auto"/>
        <w:jc w:val="both"/>
        <w:rPr>
          <w:rFonts w:ascii="Arial" w:eastAsia="Times New Roman" w:hAnsi="Arial" w:cs="Arial"/>
          <w:sz w:val="24"/>
          <w:szCs w:val="24"/>
          <w:lang w:val="tr-TR" w:eastAsia="tr-TR"/>
        </w:rPr>
      </w:pPr>
      <w:r w:rsidRPr="00525170">
        <w:rPr>
          <w:rFonts w:ascii="Arial" w:eastAsia="Times New Roman" w:hAnsi="Arial" w:cs="Arial"/>
          <w:sz w:val="24"/>
          <w:szCs w:val="24"/>
          <w:lang w:val="tr-TR" w:eastAsia="tr-TR"/>
        </w:rPr>
        <w:t xml:space="preserve">Kişisel verileriniz, sözleşmelerinizin gereğinin yerine getirilmesi, sunulan hizmet için gerekli değerlendirmelerin yapılması, vergi mevzuatı ve Sosyal Güvenlik Kurumu mevzuatı başta olmak üzere yurt içi ve uluslararası mevzuata uyumun sağlanması, risk izleme ve bilgilendirme yükümlülüklerine uyulması, otoritelerce öngörülen bilgi paylaşımı, raporlama, bilgilendirme yükümlülüklerinin yerine </w:t>
      </w:r>
      <w:r w:rsidRPr="00525170">
        <w:rPr>
          <w:rFonts w:ascii="Arial" w:eastAsia="Times New Roman" w:hAnsi="Arial" w:cs="Arial"/>
          <w:sz w:val="24"/>
          <w:szCs w:val="24"/>
          <w:lang w:val="tr-TR" w:eastAsia="tr-TR"/>
        </w:rPr>
        <w:lastRenderedPageBreak/>
        <w:t xml:space="preserve">getirilmesi, mevzuattan kaynaklanan bilgi ve belge saklama yükümlülüklerinin yerine getirilmesi, dolandırıcılığın önlenmesi, güvenliğin sağlanması, şirketimizce ihtiyaç duyulan planlama ve istatistik faaliyetlerinin yürütülmesi, şirketimizin ticari ve iş stratejilerinin belirlenmesi ve uygulanması, finans, iletişim, pazar araştırması ve satın alma operasyonlarımızın yürütülmesi, şirket içi sistem ve uygulama yönetimi operasyonlarının sürdürülmesi, hukuki süreçlerimizin yönetilmesi ve sosyal sorumluluk projelerinin gerçekleştirilmesi, tarafınıza kesintisiz olarak daha iyi ve güvenilir hizmet verilebilmesi amaçlarıyla 6698 sayılı Kanun’un 5. ve 6. maddelerinde belirtilen kişisel veri işleme şartları ve amaçları dahilinde işlenecektir. </w:t>
      </w:r>
    </w:p>
    <w:p w14:paraId="433A5256" w14:textId="77777777" w:rsidR="00525170" w:rsidRPr="00525170" w:rsidRDefault="00525170" w:rsidP="00525170">
      <w:pPr>
        <w:pStyle w:val="ListeParagraf"/>
        <w:shd w:val="clear" w:color="auto" w:fill="FDFEFE"/>
        <w:spacing w:after="210" w:line="240" w:lineRule="auto"/>
        <w:jc w:val="both"/>
        <w:rPr>
          <w:rFonts w:ascii="Arial" w:eastAsia="Times New Roman" w:hAnsi="Arial" w:cs="Arial"/>
          <w:sz w:val="24"/>
          <w:szCs w:val="24"/>
          <w:lang w:val="tr-TR" w:eastAsia="tr-TR"/>
        </w:rPr>
      </w:pPr>
    </w:p>
    <w:p w14:paraId="6150B1D1" w14:textId="48E14535" w:rsidR="00525170" w:rsidRPr="007A6897" w:rsidRDefault="00F20992" w:rsidP="00941BAA">
      <w:pPr>
        <w:pStyle w:val="ListeParagraf"/>
        <w:numPr>
          <w:ilvl w:val="0"/>
          <w:numId w:val="3"/>
        </w:numPr>
        <w:shd w:val="clear" w:color="auto" w:fill="FDFEFE"/>
        <w:spacing w:after="210" w:line="240" w:lineRule="auto"/>
        <w:jc w:val="both"/>
        <w:rPr>
          <w:rFonts w:ascii="Arial" w:eastAsia="Times New Roman" w:hAnsi="Arial" w:cs="Arial"/>
          <w:sz w:val="24"/>
          <w:szCs w:val="24"/>
          <w:lang w:val="tr-TR" w:eastAsia="tr-TR"/>
        </w:rPr>
      </w:pPr>
      <w:r w:rsidRPr="007A6897">
        <w:rPr>
          <w:rFonts w:ascii="Arial" w:eastAsia="Times New Roman" w:hAnsi="Arial" w:cs="Arial"/>
          <w:sz w:val="24"/>
          <w:szCs w:val="24"/>
          <w:lang w:val="tr-TR" w:eastAsia="tr-TR"/>
        </w:rPr>
        <w:t xml:space="preserve">Kişisel verileriniz yukarıda belirtilenlerin yanı sıra sizlere özel her türlü ürün ve hizmetlerin </w:t>
      </w:r>
      <w:r w:rsidR="005C3A11" w:rsidRPr="007A6897">
        <w:rPr>
          <w:rFonts w:ascii="Arial" w:eastAsia="Times New Roman" w:hAnsi="Arial" w:cs="Arial"/>
          <w:sz w:val="24"/>
          <w:szCs w:val="24"/>
          <w:lang w:val="tr-TR" w:eastAsia="tr-TR"/>
        </w:rPr>
        <w:t xml:space="preserve">geliştirilmesi ve </w:t>
      </w:r>
      <w:r w:rsidRPr="007A6897">
        <w:rPr>
          <w:rFonts w:ascii="Arial" w:eastAsia="Times New Roman" w:hAnsi="Arial" w:cs="Arial"/>
          <w:sz w:val="24"/>
          <w:szCs w:val="24"/>
          <w:lang w:val="tr-TR" w:eastAsia="tr-TR"/>
        </w:rPr>
        <w:t xml:space="preserve">sunulabilmesi için bu konuda aldığınız/alacağınız ürün ve hizmete ilişkin olarak sizlerle iletişim kurulabilmesi, ayrıca izin vermiş olmanız durumunda tanıtım, ürün/hizmet teklifi, pazarlama ve kampanya faaliyetlerinde kullanılabilmesi ile tarafınıza uygun hizmetler ve ürünler geliştirilmesi, müşteri memnuniyeti çalışmaları yapılması, şirketimizin mevcut veya yeni ürün çalışmaları ve pazar araştırması ve hedef müşteri grubu tespiti vb. için işlenebilmektedir. </w:t>
      </w:r>
    </w:p>
    <w:p w14:paraId="1B95EA78" w14:textId="77777777" w:rsidR="00525170" w:rsidRPr="00525170" w:rsidRDefault="00525170" w:rsidP="00525170">
      <w:pPr>
        <w:pStyle w:val="ListeParagraf"/>
        <w:shd w:val="clear" w:color="auto" w:fill="FDFEFE"/>
        <w:spacing w:after="210" w:line="240" w:lineRule="auto"/>
        <w:jc w:val="both"/>
        <w:rPr>
          <w:rFonts w:ascii="Arial" w:eastAsia="Times New Roman" w:hAnsi="Arial" w:cs="Arial"/>
          <w:sz w:val="24"/>
          <w:szCs w:val="24"/>
          <w:lang w:val="tr-TR" w:eastAsia="tr-TR"/>
        </w:rPr>
      </w:pPr>
    </w:p>
    <w:p w14:paraId="2BD9B8FF" w14:textId="6DA001D6" w:rsidR="007A6897" w:rsidRPr="007A6897" w:rsidRDefault="00F20992" w:rsidP="008F308E">
      <w:pPr>
        <w:pStyle w:val="ListeParagraf"/>
        <w:numPr>
          <w:ilvl w:val="0"/>
          <w:numId w:val="3"/>
        </w:numPr>
        <w:shd w:val="clear" w:color="auto" w:fill="FDFEFE"/>
        <w:spacing w:after="210" w:line="240" w:lineRule="auto"/>
        <w:jc w:val="both"/>
        <w:rPr>
          <w:rFonts w:ascii="Arial" w:eastAsia="Times New Roman" w:hAnsi="Arial" w:cs="Arial"/>
          <w:sz w:val="24"/>
          <w:szCs w:val="24"/>
          <w:lang w:val="tr-TR" w:eastAsia="tr-TR"/>
        </w:rPr>
      </w:pPr>
      <w:r w:rsidRPr="007A6897">
        <w:rPr>
          <w:rFonts w:ascii="Arial" w:eastAsia="Times New Roman" w:hAnsi="Arial" w:cs="Arial"/>
          <w:sz w:val="24"/>
          <w:szCs w:val="24"/>
          <w:lang w:val="tr-TR" w:eastAsia="tr-TR"/>
        </w:rPr>
        <w:t>Şirketimiz ile iş ilişkisi içerisinde olan üçüncü gerçek veya tüzel kişiler ile yapılan sözleşmeler veya birlikte yürütülen faaliyetler çerçevesinde, şirketimizin sözleşme</w:t>
      </w:r>
      <w:r w:rsidR="00B1614E" w:rsidRPr="007A6897">
        <w:rPr>
          <w:rFonts w:ascii="Arial" w:eastAsia="Times New Roman" w:hAnsi="Arial" w:cs="Arial"/>
          <w:sz w:val="24"/>
          <w:szCs w:val="24"/>
          <w:lang w:val="tr-TR" w:eastAsia="tr-TR"/>
        </w:rPr>
        <w:t>ler</w:t>
      </w:r>
      <w:r w:rsidRPr="007A6897">
        <w:rPr>
          <w:rFonts w:ascii="Arial" w:eastAsia="Times New Roman" w:hAnsi="Arial" w:cs="Arial"/>
          <w:sz w:val="24"/>
          <w:szCs w:val="24"/>
          <w:lang w:val="tr-TR" w:eastAsia="tr-TR"/>
        </w:rPr>
        <w:t>den kaynaklanan hukuki ve ticari yükümlülüklerinin yerine getirilmesi, hak</w:t>
      </w:r>
      <w:r w:rsidR="00B1614E" w:rsidRPr="007A6897">
        <w:rPr>
          <w:rFonts w:ascii="Arial" w:eastAsia="Times New Roman" w:hAnsi="Arial" w:cs="Arial"/>
          <w:sz w:val="24"/>
          <w:szCs w:val="24"/>
          <w:lang w:val="tr-TR" w:eastAsia="tr-TR"/>
        </w:rPr>
        <w:t>ların</w:t>
      </w:r>
      <w:r w:rsidRPr="007A6897">
        <w:rPr>
          <w:rFonts w:ascii="Arial" w:eastAsia="Times New Roman" w:hAnsi="Arial" w:cs="Arial"/>
          <w:sz w:val="24"/>
          <w:szCs w:val="24"/>
          <w:lang w:val="tr-TR" w:eastAsia="tr-TR"/>
        </w:rPr>
        <w:t xml:space="preserve"> tesisi,  korunması, ticari ve hukuki değerlendirme süreçleri, hukuki ve ticari risk analizleri, mali işlerin yürütülmesi amacıyla kişisel verileriniz işlenebilmektedir. </w:t>
      </w:r>
    </w:p>
    <w:p w14:paraId="1B6043AA" w14:textId="77777777" w:rsidR="007A6897" w:rsidRDefault="007A6897" w:rsidP="007A6897">
      <w:pPr>
        <w:pStyle w:val="ListeParagraf"/>
        <w:shd w:val="clear" w:color="auto" w:fill="FDFEFE"/>
        <w:spacing w:after="210" w:line="240" w:lineRule="auto"/>
        <w:jc w:val="both"/>
        <w:rPr>
          <w:rFonts w:ascii="Arial" w:eastAsia="Times New Roman" w:hAnsi="Arial" w:cs="Arial"/>
          <w:sz w:val="24"/>
          <w:szCs w:val="24"/>
          <w:lang w:val="tr-TR" w:eastAsia="tr-TR"/>
        </w:rPr>
      </w:pPr>
    </w:p>
    <w:p w14:paraId="635EE0D6" w14:textId="72524D97" w:rsidR="00F20992" w:rsidRPr="00525170" w:rsidRDefault="00F20992" w:rsidP="00525170">
      <w:pPr>
        <w:pStyle w:val="ListeParagraf"/>
        <w:numPr>
          <w:ilvl w:val="0"/>
          <w:numId w:val="3"/>
        </w:numPr>
        <w:shd w:val="clear" w:color="auto" w:fill="FDFEFE"/>
        <w:spacing w:after="210" w:line="240" w:lineRule="auto"/>
        <w:jc w:val="both"/>
        <w:rPr>
          <w:rFonts w:ascii="Arial" w:eastAsia="Times New Roman" w:hAnsi="Arial" w:cs="Arial"/>
          <w:sz w:val="24"/>
          <w:szCs w:val="24"/>
          <w:lang w:val="tr-TR" w:eastAsia="tr-TR"/>
        </w:rPr>
      </w:pPr>
      <w:r w:rsidRPr="00525170">
        <w:rPr>
          <w:rFonts w:ascii="Arial" w:eastAsia="Times New Roman" w:hAnsi="Arial" w:cs="Arial"/>
          <w:sz w:val="24"/>
          <w:szCs w:val="24"/>
          <w:lang w:val="tr-TR" w:eastAsia="tr-TR"/>
        </w:rPr>
        <w:t>Şirketimizin insan kaynakları faaliyetleri nedeni ile iletişim kurulan çalışan adaylarına ait kişisel veriler, işe alım, değerlendirme, iletişim, yerleştirme ve diğer insan kaynakları faaliyetleri ve iş başvurusunun herhangi bir sebeple olumsuz sonuçlanması halinde, başka bir pozisyon çerçevesinde tekrar değerlendirilmesi amacıyla şirketimiz tarafından</w:t>
      </w:r>
      <w:r w:rsidR="007A6897">
        <w:rPr>
          <w:rFonts w:ascii="Arial" w:eastAsia="Times New Roman" w:hAnsi="Arial" w:cs="Arial"/>
          <w:sz w:val="24"/>
          <w:szCs w:val="24"/>
          <w:lang w:val="tr-TR" w:eastAsia="tr-TR"/>
        </w:rPr>
        <w:t xml:space="preserve"> en çok …. </w:t>
      </w:r>
      <w:proofErr w:type="gramStart"/>
      <w:r w:rsidR="007A6897">
        <w:rPr>
          <w:rFonts w:ascii="Arial" w:eastAsia="Times New Roman" w:hAnsi="Arial" w:cs="Arial"/>
          <w:sz w:val="24"/>
          <w:szCs w:val="24"/>
          <w:lang w:val="tr-TR" w:eastAsia="tr-TR"/>
        </w:rPr>
        <w:t>yıl</w:t>
      </w:r>
      <w:proofErr w:type="gramEnd"/>
      <w:r w:rsidR="007A6897">
        <w:rPr>
          <w:rFonts w:ascii="Arial" w:eastAsia="Times New Roman" w:hAnsi="Arial" w:cs="Arial"/>
          <w:sz w:val="24"/>
          <w:szCs w:val="24"/>
          <w:lang w:val="tr-TR" w:eastAsia="tr-TR"/>
        </w:rPr>
        <w:t xml:space="preserve"> süresince</w:t>
      </w:r>
      <w:r w:rsidRPr="00525170">
        <w:rPr>
          <w:rFonts w:ascii="Arial" w:eastAsia="Times New Roman" w:hAnsi="Arial" w:cs="Arial"/>
          <w:sz w:val="24"/>
          <w:szCs w:val="24"/>
          <w:lang w:val="tr-TR" w:eastAsia="tr-TR"/>
        </w:rPr>
        <w:t xml:space="preserve"> işlenebilmektedir.</w:t>
      </w:r>
    </w:p>
    <w:p w14:paraId="49E44F41" w14:textId="57108CD9" w:rsidR="00F20992" w:rsidRDefault="00F20992" w:rsidP="002936FB">
      <w:pPr>
        <w:shd w:val="clear" w:color="auto" w:fill="FDFEFE"/>
        <w:spacing w:after="0" w:line="240" w:lineRule="auto"/>
        <w:jc w:val="both"/>
        <w:rPr>
          <w:rFonts w:ascii="Arial" w:eastAsia="Times New Roman" w:hAnsi="Arial" w:cs="Arial"/>
          <w:sz w:val="24"/>
          <w:szCs w:val="24"/>
          <w:bdr w:val="none" w:sz="0" w:space="0" w:color="auto" w:frame="1"/>
          <w:lang w:val="tr-TR" w:eastAsia="tr-TR"/>
        </w:rPr>
      </w:pPr>
      <w:r w:rsidRPr="002936FB">
        <w:rPr>
          <w:rFonts w:ascii="Arial" w:eastAsia="Times New Roman" w:hAnsi="Arial" w:cs="Arial"/>
          <w:sz w:val="24"/>
          <w:szCs w:val="24"/>
          <w:bdr w:val="none" w:sz="0" w:space="0" w:color="auto" w:frame="1"/>
          <w:lang w:val="tr-TR" w:eastAsia="tr-TR"/>
        </w:rPr>
        <w:t>c) İşlenen Kişisel Verilerin Kimlere ve Hangi Amaçla Aktarılabileceği</w:t>
      </w:r>
    </w:p>
    <w:p w14:paraId="30F85499" w14:textId="77777777" w:rsidR="007A6897" w:rsidRPr="002936FB" w:rsidRDefault="007A6897" w:rsidP="002936FB">
      <w:pPr>
        <w:shd w:val="clear" w:color="auto" w:fill="FDFEFE"/>
        <w:spacing w:after="0" w:line="240" w:lineRule="auto"/>
        <w:jc w:val="both"/>
        <w:rPr>
          <w:rFonts w:ascii="Arial" w:eastAsia="Times New Roman" w:hAnsi="Arial" w:cs="Arial"/>
          <w:sz w:val="24"/>
          <w:szCs w:val="24"/>
          <w:lang w:val="tr-TR" w:eastAsia="tr-TR"/>
        </w:rPr>
      </w:pPr>
    </w:p>
    <w:p w14:paraId="56C13E76" w14:textId="31001988" w:rsidR="00F20992" w:rsidRPr="002936FB"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Kişisel verileriniz; ilgili mevzuat sınırlar</w:t>
      </w:r>
      <w:r w:rsidR="0021434B">
        <w:rPr>
          <w:rFonts w:ascii="Arial" w:eastAsia="Times New Roman" w:hAnsi="Arial" w:cs="Arial"/>
          <w:sz w:val="24"/>
          <w:szCs w:val="24"/>
          <w:lang w:val="tr-TR" w:eastAsia="tr-TR"/>
        </w:rPr>
        <w:t>ı</w:t>
      </w:r>
      <w:r w:rsidRPr="002936FB">
        <w:rPr>
          <w:rFonts w:ascii="Arial" w:eastAsia="Times New Roman" w:hAnsi="Arial" w:cs="Arial"/>
          <w:sz w:val="24"/>
          <w:szCs w:val="24"/>
          <w:lang w:val="tr-TR" w:eastAsia="tr-TR"/>
        </w:rPr>
        <w:t xml:space="preserve"> dahilinde, yukarıda belirtilen amaçların gerçekleştirilmesi ve mevzuatın getirdiği yükümlülüklerin yerine getirilmesi ile sınırlı olmak üzere T.C. Maliye Bakanlığı Gelir İdaresi Başkanlığı, Sosyal Güvenlik Kurumu gibi otoritelere, bakanlıklar,</w:t>
      </w:r>
      <w:r w:rsidR="002B7A70">
        <w:rPr>
          <w:rFonts w:ascii="Arial" w:eastAsia="Times New Roman" w:hAnsi="Arial" w:cs="Arial"/>
          <w:sz w:val="24"/>
          <w:szCs w:val="24"/>
          <w:lang w:val="tr-TR" w:eastAsia="tr-TR"/>
        </w:rPr>
        <w:t xml:space="preserve"> </w:t>
      </w:r>
      <w:r w:rsidRPr="002936FB">
        <w:rPr>
          <w:rFonts w:ascii="Arial" w:eastAsia="Times New Roman" w:hAnsi="Arial" w:cs="Arial"/>
          <w:sz w:val="24"/>
          <w:szCs w:val="24"/>
          <w:lang w:val="tr-TR" w:eastAsia="tr-TR"/>
        </w:rPr>
        <w:t xml:space="preserve">yargı mercileri gibi kanunen yetkili kılınmış kamu kurumlarına, </w:t>
      </w:r>
      <w:r w:rsidR="002B7A70">
        <w:rPr>
          <w:rFonts w:ascii="Arial" w:eastAsia="Times New Roman" w:hAnsi="Arial" w:cs="Arial"/>
          <w:sz w:val="24"/>
          <w:szCs w:val="24"/>
          <w:lang w:val="tr-TR" w:eastAsia="tr-TR"/>
        </w:rPr>
        <w:t xml:space="preserve">Şirketimizin </w:t>
      </w:r>
      <w:r w:rsidRPr="002936FB">
        <w:rPr>
          <w:rFonts w:ascii="Arial" w:eastAsia="Times New Roman" w:hAnsi="Arial" w:cs="Arial"/>
          <w:sz w:val="24"/>
          <w:szCs w:val="24"/>
          <w:lang w:val="tr-TR" w:eastAsia="tr-TR"/>
        </w:rPr>
        <w:t xml:space="preserve">faaliyetlerinin tamamlayıcısı veya uzantısı niteliğindeki hizmetleri aldığı destek hizmeti kuruluşları ve diğer anlaşmalı kuruluşlarına, mevzuatın izin verdiği hallerde işbirliği yaptığı danışmanlara ve kuruluşlara, finans kuruluşlarına, </w:t>
      </w:r>
      <w:r w:rsidR="00D440F1">
        <w:rPr>
          <w:rFonts w:ascii="Arial" w:eastAsia="Times New Roman" w:hAnsi="Arial" w:cs="Arial"/>
          <w:sz w:val="24"/>
          <w:szCs w:val="24"/>
          <w:lang w:val="tr-TR" w:eastAsia="tr-TR"/>
        </w:rPr>
        <w:t xml:space="preserve">denetim veya </w:t>
      </w:r>
      <w:r w:rsidRPr="002936FB">
        <w:rPr>
          <w:rFonts w:ascii="Arial" w:eastAsia="Times New Roman" w:hAnsi="Arial" w:cs="Arial"/>
          <w:sz w:val="24"/>
          <w:szCs w:val="24"/>
          <w:lang w:val="tr-TR" w:eastAsia="tr-TR"/>
        </w:rPr>
        <w:t>bağımsız denetim şirketlerine,</w:t>
      </w:r>
      <w:r w:rsidR="00D440F1">
        <w:rPr>
          <w:rFonts w:ascii="Arial" w:eastAsia="Times New Roman" w:hAnsi="Arial" w:cs="Arial"/>
          <w:sz w:val="24"/>
          <w:szCs w:val="24"/>
          <w:lang w:val="tr-TR" w:eastAsia="tr-TR"/>
        </w:rPr>
        <w:t xml:space="preserve"> ve de </w:t>
      </w:r>
      <w:r w:rsidRPr="002936FB">
        <w:rPr>
          <w:rFonts w:ascii="Arial" w:eastAsia="Times New Roman" w:hAnsi="Arial" w:cs="Arial"/>
          <w:sz w:val="24"/>
          <w:szCs w:val="24"/>
          <w:lang w:val="tr-TR" w:eastAsia="tr-TR"/>
        </w:rPr>
        <w:t xml:space="preserve"> bankalara, 6698 sayılı Kanun’un kişisel verilerin aktarılmasına ilişkin 8. maddesi ve kişisel verilerin yurt dışına aktarılmasına ilişkin 9. maddesinde belirtilen kişisel veri işleme şartları ve amaçları çerçevesinde aktarılabil</w:t>
      </w:r>
      <w:r w:rsidR="00D440F1">
        <w:rPr>
          <w:rFonts w:ascii="Arial" w:eastAsia="Times New Roman" w:hAnsi="Arial" w:cs="Arial"/>
          <w:sz w:val="24"/>
          <w:szCs w:val="24"/>
          <w:lang w:val="tr-TR" w:eastAsia="tr-TR"/>
        </w:rPr>
        <w:t>mektedir</w:t>
      </w:r>
      <w:r w:rsidRPr="002936FB">
        <w:rPr>
          <w:rFonts w:ascii="Arial" w:eastAsia="Times New Roman" w:hAnsi="Arial" w:cs="Arial"/>
          <w:sz w:val="24"/>
          <w:szCs w:val="24"/>
          <w:lang w:val="tr-TR" w:eastAsia="tr-TR"/>
        </w:rPr>
        <w:t>.</w:t>
      </w:r>
    </w:p>
    <w:p w14:paraId="48082F6C" w14:textId="3F793FDC" w:rsidR="00F20992" w:rsidRPr="002936FB" w:rsidRDefault="004106A7" w:rsidP="002936FB">
      <w:pPr>
        <w:shd w:val="clear" w:color="auto" w:fill="FDFEFE"/>
        <w:spacing w:after="210" w:line="240" w:lineRule="auto"/>
        <w:jc w:val="both"/>
        <w:rPr>
          <w:rFonts w:ascii="Arial" w:eastAsia="Times New Roman" w:hAnsi="Arial" w:cs="Arial"/>
          <w:sz w:val="24"/>
          <w:szCs w:val="24"/>
          <w:lang w:val="tr-TR" w:eastAsia="tr-TR"/>
        </w:rPr>
      </w:pPr>
      <w:r>
        <w:rPr>
          <w:rFonts w:ascii="Arial" w:eastAsia="Times New Roman" w:hAnsi="Arial" w:cs="Arial"/>
          <w:sz w:val="24"/>
          <w:szCs w:val="24"/>
          <w:lang w:val="tr-TR" w:eastAsia="tr-TR"/>
        </w:rPr>
        <w:t>Sayılan b</w:t>
      </w:r>
      <w:r w:rsidR="00F20992" w:rsidRPr="002936FB">
        <w:rPr>
          <w:rFonts w:ascii="Arial" w:eastAsia="Times New Roman" w:hAnsi="Arial" w:cs="Arial"/>
          <w:sz w:val="24"/>
          <w:szCs w:val="24"/>
          <w:lang w:val="tr-TR" w:eastAsia="tr-TR"/>
        </w:rPr>
        <w:t xml:space="preserve">u yöntemlerle toplanan kişisel verileriniz 6698 sayılı Kanun’un 5. ve 6. maddelerinde belirtilen kişisel veri işleme şartları ve amaçları kapsamında bu </w:t>
      </w:r>
      <w:proofErr w:type="spellStart"/>
      <w:r w:rsidR="00F20992" w:rsidRPr="002936FB">
        <w:rPr>
          <w:rFonts w:ascii="Arial" w:eastAsia="Times New Roman" w:hAnsi="Arial" w:cs="Arial"/>
          <w:sz w:val="24"/>
          <w:szCs w:val="24"/>
          <w:lang w:val="tr-TR" w:eastAsia="tr-TR"/>
        </w:rPr>
        <w:t>Bilgilendirme’</w:t>
      </w:r>
      <w:r>
        <w:rPr>
          <w:rFonts w:ascii="Arial" w:eastAsia="Times New Roman" w:hAnsi="Arial" w:cs="Arial"/>
          <w:sz w:val="24"/>
          <w:szCs w:val="24"/>
          <w:lang w:val="tr-TR" w:eastAsia="tr-TR"/>
        </w:rPr>
        <w:t>de</w:t>
      </w:r>
      <w:proofErr w:type="spellEnd"/>
      <w:r>
        <w:rPr>
          <w:rFonts w:ascii="Arial" w:eastAsia="Times New Roman" w:hAnsi="Arial" w:cs="Arial"/>
          <w:sz w:val="24"/>
          <w:szCs w:val="24"/>
          <w:lang w:val="tr-TR" w:eastAsia="tr-TR"/>
        </w:rPr>
        <w:t xml:space="preserve"> </w:t>
      </w:r>
      <w:r w:rsidR="00F20992" w:rsidRPr="002936FB">
        <w:rPr>
          <w:rFonts w:ascii="Arial" w:eastAsia="Times New Roman" w:hAnsi="Arial" w:cs="Arial"/>
          <w:sz w:val="24"/>
          <w:szCs w:val="24"/>
          <w:lang w:val="tr-TR" w:eastAsia="tr-TR"/>
        </w:rPr>
        <w:t>belirtilen amaçlarla işlenebilmekte ve aktarılabilmektedir.</w:t>
      </w:r>
    </w:p>
    <w:p w14:paraId="6FE9415D" w14:textId="7DEE635B" w:rsidR="00F20992" w:rsidRDefault="00F20992" w:rsidP="00DA45EE">
      <w:pPr>
        <w:shd w:val="clear" w:color="auto" w:fill="FDFEFE"/>
        <w:spacing w:after="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bdr w:val="none" w:sz="0" w:space="0" w:color="auto" w:frame="1"/>
          <w:lang w:val="tr-TR" w:eastAsia="tr-TR"/>
        </w:rPr>
        <w:lastRenderedPageBreak/>
        <w:t>d)</w:t>
      </w:r>
      <w:r w:rsidR="00DA45EE" w:rsidRPr="00DA45EE">
        <w:rPr>
          <w:rFonts w:ascii="Arial" w:eastAsia="Times New Roman" w:hAnsi="Arial" w:cs="Arial"/>
          <w:sz w:val="24"/>
          <w:szCs w:val="24"/>
          <w:lang w:val="tr-TR" w:eastAsia="tr-TR"/>
        </w:rPr>
        <w:t xml:space="preserve"> </w:t>
      </w:r>
      <w:r w:rsidR="00DA45EE" w:rsidRPr="002936FB">
        <w:rPr>
          <w:rFonts w:ascii="Arial" w:eastAsia="Times New Roman" w:hAnsi="Arial" w:cs="Arial"/>
          <w:sz w:val="24"/>
          <w:szCs w:val="24"/>
          <w:lang w:val="tr-TR" w:eastAsia="tr-TR"/>
        </w:rPr>
        <w:t>6698 sayılı Kanun’un 11. maddesindeki düzenlemeye göre</w:t>
      </w:r>
      <w:r w:rsidRPr="002936FB">
        <w:rPr>
          <w:rFonts w:ascii="Arial" w:eastAsia="Times New Roman" w:hAnsi="Arial" w:cs="Arial"/>
          <w:sz w:val="24"/>
          <w:szCs w:val="24"/>
          <w:bdr w:val="none" w:sz="0" w:space="0" w:color="auto" w:frame="1"/>
          <w:lang w:val="tr-TR" w:eastAsia="tr-TR"/>
        </w:rPr>
        <w:t xml:space="preserve"> Kişisel Veri Sahibi</w:t>
      </w:r>
      <w:r w:rsidR="00DA45EE">
        <w:rPr>
          <w:rFonts w:ascii="Arial" w:eastAsia="Times New Roman" w:hAnsi="Arial" w:cs="Arial"/>
          <w:sz w:val="24"/>
          <w:szCs w:val="24"/>
          <w:bdr w:val="none" w:sz="0" w:space="0" w:color="auto" w:frame="1"/>
          <w:lang w:val="tr-TR" w:eastAsia="tr-TR"/>
        </w:rPr>
        <w:t xml:space="preserve"> olarak</w:t>
      </w:r>
      <w:r w:rsidRPr="002936FB">
        <w:rPr>
          <w:rFonts w:ascii="Arial" w:eastAsia="Times New Roman" w:hAnsi="Arial" w:cs="Arial"/>
          <w:sz w:val="24"/>
          <w:szCs w:val="24"/>
          <w:bdr w:val="none" w:sz="0" w:space="0" w:color="auto" w:frame="1"/>
          <w:lang w:val="tr-TR" w:eastAsia="tr-TR"/>
        </w:rPr>
        <w:t xml:space="preserve"> 11. Maddede Sayılan Hakları</w:t>
      </w:r>
      <w:r w:rsidR="00DA45EE">
        <w:rPr>
          <w:rFonts w:ascii="Arial" w:eastAsia="Times New Roman" w:hAnsi="Arial" w:cs="Arial"/>
          <w:sz w:val="24"/>
          <w:szCs w:val="24"/>
          <w:bdr w:val="none" w:sz="0" w:space="0" w:color="auto" w:frame="1"/>
          <w:lang w:val="tr-TR" w:eastAsia="tr-TR"/>
        </w:rPr>
        <w:t>nız</w:t>
      </w:r>
      <w:r w:rsidRPr="002936FB">
        <w:rPr>
          <w:rFonts w:ascii="Arial" w:eastAsia="Times New Roman" w:hAnsi="Arial" w:cs="Arial"/>
          <w:sz w:val="24"/>
          <w:szCs w:val="24"/>
          <w:lang w:val="tr-TR" w:eastAsia="tr-TR"/>
        </w:rPr>
        <w:t>;</w:t>
      </w:r>
    </w:p>
    <w:p w14:paraId="3D669730" w14:textId="77777777" w:rsidR="00DD2999" w:rsidRPr="002936FB" w:rsidRDefault="00DD2999" w:rsidP="00DA45EE">
      <w:pPr>
        <w:shd w:val="clear" w:color="auto" w:fill="FDFEFE"/>
        <w:spacing w:after="0" w:line="240" w:lineRule="auto"/>
        <w:jc w:val="both"/>
        <w:rPr>
          <w:rFonts w:ascii="Arial" w:eastAsia="Times New Roman" w:hAnsi="Arial" w:cs="Arial"/>
          <w:sz w:val="24"/>
          <w:szCs w:val="24"/>
          <w:lang w:val="tr-TR" w:eastAsia="tr-TR"/>
        </w:rPr>
      </w:pPr>
    </w:p>
    <w:p w14:paraId="627D7502" w14:textId="77777777"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kişisel</w:t>
      </w:r>
      <w:proofErr w:type="gramEnd"/>
      <w:r w:rsidRPr="002936FB">
        <w:rPr>
          <w:rFonts w:ascii="Arial" w:eastAsia="Times New Roman" w:hAnsi="Arial" w:cs="Arial"/>
          <w:sz w:val="24"/>
          <w:szCs w:val="24"/>
          <w:lang w:val="tr-TR" w:eastAsia="tr-TR"/>
        </w:rPr>
        <w:t xml:space="preserve"> verilerinizin işlenip işlenmediğini öğrenme,</w:t>
      </w:r>
    </w:p>
    <w:p w14:paraId="01FEC10C" w14:textId="77777777"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kişisel</w:t>
      </w:r>
      <w:proofErr w:type="gramEnd"/>
      <w:r w:rsidRPr="002936FB">
        <w:rPr>
          <w:rFonts w:ascii="Arial" w:eastAsia="Times New Roman" w:hAnsi="Arial" w:cs="Arial"/>
          <w:sz w:val="24"/>
          <w:szCs w:val="24"/>
          <w:lang w:val="tr-TR" w:eastAsia="tr-TR"/>
        </w:rPr>
        <w:t xml:space="preserve"> verileriniz işlenmişse buna ilişkin bilgi talep etme,</w:t>
      </w:r>
    </w:p>
    <w:p w14:paraId="25408B61" w14:textId="77777777"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kişisel</w:t>
      </w:r>
      <w:proofErr w:type="gramEnd"/>
      <w:r w:rsidRPr="002936FB">
        <w:rPr>
          <w:rFonts w:ascii="Arial" w:eastAsia="Times New Roman" w:hAnsi="Arial" w:cs="Arial"/>
          <w:sz w:val="24"/>
          <w:szCs w:val="24"/>
          <w:lang w:val="tr-TR" w:eastAsia="tr-TR"/>
        </w:rPr>
        <w:t xml:space="preserve"> verilerinizin işlenme amacını ve bunların amacına uygun kullanılıp kullanılmadığını öğrenme,</w:t>
      </w:r>
    </w:p>
    <w:p w14:paraId="31DF56AD" w14:textId="77777777" w:rsidR="00DD2999"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yurt</w:t>
      </w:r>
      <w:proofErr w:type="gramEnd"/>
      <w:r w:rsidRPr="002936FB">
        <w:rPr>
          <w:rFonts w:ascii="Arial" w:eastAsia="Times New Roman" w:hAnsi="Arial" w:cs="Arial"/>
          <w:sz w:val="24"/>
          <w:szCs w:val="24"/>
          <w:lang w:val="tr-TR" w:eastAsia="tr-TR"/>
        </w:rPr>
        <w:t xml:space="preserve"> içinde veya yurt dışında kişisel verilerinizin aktarıldığı üçüncü kişileri bilme,</w:t>
      </w:r>
    </w:p>
    <w:p w14:paraId="382FCD8D" w14:textId="503F9260"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kişisel</w:t>
      </w:r>
      <w:proofErr w:type="gramEnd"/>
      <w:r w:rsidRPr="002936FB">
        <w:rPr>
          <w:rFonts w:ascii="Arial" w:eastAsia="Times New Roman" w:hAnsi="Arial" w:cs="Arial"/>
          <w:sz w:val="24"/>
          <w:szCs w:val="24"/>
          <w:lang w:val="tr-TR" w:eastAsia="tr-TR"/>
        </w:rPr>
        <w:t xml:space="preserve"> verilerinizin eksik veya yanlış işlenmiş olması halinde bunların düzeltilmesini isteme ve bu kapsamda yapılan işlemin kişisel verilerinizin aktarıldığı üçüncü kişilere bildirilmesini isteme,</w:t>
      </w:r>
    </w:p>
    <w:p w14:paraId="1CED6561" w14:textId="77777777"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5A56F4D5" w14:textId="77777777"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işlenen</w:t>
      </w:r>
      <w:proofErr w:type="gramEnd"/>
      <w:r w:rsidRPr="002936FB">
        <w:rPr>
          <w:rFonts w:ascii="Arial" w:eastAsia="Times New Roman" w:hAnsi="Arial" w:cs="Arial"/>
          <w:sz w:val="24"/>
          <w:szCs w:val="24"/>
          <w:lang w:val="tr-TR" w:eastAsia="tr-TR"/>
        </w:rPr>
        <w:t xml:space="preserve"> verilerinizin münhasıran otomatik sistemler vasıtasıyla analiz edilmesi suretiyle aleyhine bir sonucun ortaya çıktığını düşünüyorsanız buna itiraz etme,</w:t>
      </w:r>
    </w:p>
    <w:p w14:paraId="54FB6ADE" w14:textId="1206FB24" w:rsidR="00F20992" w:rsidRPr="002936FB" w:rsidRDefault="00F20992" w:rsidP="002936FB">
      <w:pPr>
        <w:numPr>
          <w:ilvl w:val="0"/>
          <w:numId w:val="1"/>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proofErr w:type="gramStart"/>
      <w:r w:rsidRPr="002936FB">
        <w:rPr>
          <w:rFonts w:ascii="Arial" w:eastAsia="Times New Roman" w:hAnsi="Arial" w:cs="Arial"/>
          <w:sz w:val="24"/>
          <w:szCs w:val="24"/>
          <w:lang w:val="tr-TR" w:eastAsia="tr-TR"/>
        </w:rPr>
        <w:t>kişisel</w:t>
      </w:r>
      <w:proofErr w:type="gramEnd"/>
      <w:r w:rsidRPr="002936FB">
        <w:rPr>
          <w:rFonts w:ascii="Arial" w:eastAsia="Times New Roman" w:hAnsi="Arial" w:cs="Arial"/>
          <w:sz w:val="24"/>
          <w:szCs w:val="24"/>
          <w:lang w:val="tr-TR" w:eastAsia="tr-TR"/>
        </w:rPr>
        <w:t xml:space="preserve"> verilerinizin kanuna aykırı olarak işlenmesi sebebiyle zarara uğramanız halinde zararınızın giderilmesini talep </w:t>
      </w:r>
      <w:proofErr w:type="spellStart"/>
      <w:r w:rsidRPr="002936FB">
        <w:rPr>
          <w:rFonts w:ascii="Arial" w:eastAsia="Times New Roman" w:hAnsi="Arial" w:cs="Arial"/>
          <w:sz w:val="24"/>
          <w:szCs w:val="24"/>
          <w:lang w:val="tr-TR" w:eastAsia="tr-TR"/>
        </w:rPr>
        <w:t>etme</w:t>
      </w:r>
      <w:r w:rsidR="001B0B43">
        <w:rPr>
          <w:rFonts w:ascii="Arial" w:eastAsia="Times New Roman" w:hAnsi="Arial" w:cs="Arial"/>
          <w:sz w:val="24"/>
          <w:szCs w:val="24"/>
          <w:lang w:val="tr-TR" w:eastAsia="tr-TR"/>
        </w:rPr>
        <w:t>’dir</w:t>
      </w:r>
      <w:proofErr w:type="spellEnd"/>
      <w:r w:rsidR="001B0B43">
        <w:rPr>
          <w:rFonts w:ascii="Arial" w:eastAsia="Times New Roman" w:hAnsi="Arial" w:cs="Arial"/>
          <w:sz w:val="24"/>
          <w:szCs w:val="24"/>
          <w:lang w:val="tr-TR" w:eastAsia="tr-TR"/>
        </w:rPr>
        <w:t>.</w:t>
      </w:r>
    </w:p>
    <w:p w14:paraId="5B343AD4" w14:textId="77777777" w:rsidR="00340F35"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 xml:space="preserve">Haklarınıza ilişkin taleplerinizi aşağıda </w:t>
      </w:r>
      <w:r w:rsidR="009D53A8">
        <w:rPr>
          <w:rFonts w:ascii="Arial" w:eastAsia="Times New Roman" w:hAnsi="Arial" w:cs="Arial"/>
          <w:sz w:val="24"/>
          <w:szCs w:val="24"/>
          <w:lang w:val="tr-TR" w:eastAsia="tr-TR"/>
        </w:rPr>
        <w:t>belirttiğimiz</w:t>
      </w:r>
      <w:r w:rsidRPr="002936FB">
        <w:rPr>
          <w:rFonts w:ascii="Arial" w:eastAsia="Times New Roman" w:hAnsi="Arial" w:cs="Arial"/>
          <w:sz w:val="24"/>
          <w:szCs w:val="24"/>
          <w:lang w:val="tr-TR" w:eastAsia="tr-TR"/>
        </w:rPr>
        <w:t xml:space="preserve"> yöntemlerle şirketimize iletmeniz durumunda şirketimiz, niteliğine göre talebi en kısa sürede ve en geç otuz gün içinde ücretsiz olarak sonuçlandıracaktır. </w:t>
      </w:r>
    </w:p>
    <w:p w14:paraId="3EBD9B70" w14:textId="32B3A984" w:rsidR="00F20992" w:rsidRPr="002936FB" w:rsidRDefault="00F20992" w:rsidP="002936FB">
      <w:pPr>
        <w:shd w:val="clear" w:color="auto" w:fill="FDFEFE"/>
        <w:spacing w:after="210"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Ancak, işlemin ayrıca bir maliyet doğurması halinde, şirketimiz tarafından Kişisel Verileri Koruma Kurulu’nca belirlenen tarifedeki ücret alınacaktır. Bu kapsamda 6698 sayılı Kanun’un 13. maddesinin 1. fıkrası gereğince, yukarıda belirtilen haklarınızı kullanmak ile ilgili talebinizi, yazılı olarak ve Kişisel Verileri Koruma Kurulu’nun belirleyeceği diğer yöntemlerle şirketimize iletebilirsiniz. Bu çerçevede şirketimize 6698 sayılı Kanun’un 11. maddesi kapsamında yapacağınız başvurularda yazılı olarak başvurunuzu ileteceğiniz kanallar ve usuller aşağıda açıklanmaktadır. Yukarıda belirtilen haklarınızı kullanmak için, www</w:t>
      </w:r>
      <w:r w:rsidR="006838E6">
        <w:rPr>
          <w:rFonts w:ascii="Arial" w:eastAsia="Times New Roman" w:hAnsi="Arial" w:cs="Arial"/>
          <w:sz w:val="24"/>
          <w:szCs w:val="24"/>
          <w:lang w:val="tr-TR" w:eastAsia="tr-TR"/>
        </w:rPr>
        <w:t>…</w:t>
      </w:r>
      <w:r w:rsidR="00F94192">
        <w:rPr>
          <w:rFonts w:ascii="Arial" w:eastAsia="Times New Roman" w:hAnsi="Arial" w:cs="Arial"/>
          <w:sz w:val="24"/>
          <w:szCs w:val="24"/>
          <w:lang w:val="tr-TR" w:eastAsia="tr-TR"/>
        </w:rPr>
        <w:t>………………</w:t>
      </w:r>
      <w:r w:rsidR="006838E6">
        <w:rPr>
          <w:rFonts w:ascii="Arial" w:eastAsia="Times New Roman" w:hAnsi="Arial" w:cs="Arial"/>
          <w:sz w:val="24"/>
          <w:szCs w:val="24"/>
          <w:lang w:val="tr-TR" w:eastAsia="tr-TR"/>
        </w:rPr>
        <w:t>….</w:t>
      </w:r>
      <w:r w:rsidRPr="002936FB">
        <w:rPr>
          <w:rFonts w:ascii="Arial" w:eastAsia="Times New Roman" w:hAnsi="Arial" w:cs="Arial"/>
          <w:sz w:val="24"/>
          <w:szCs w:val="24"/>
          <w:lang w:val="tr-TR" w:eastAsia="tr-TR"/>
        </w:rPr>
        <w:t xml:space="preserve"> </w:t>
      </w:r>
      <w:proofErr w:type="gramStart"/>
      <w:r w:rsidRPr="002936FB">
        <w:rPr>
          <w:rFonts w:ascii="Arial" w:eastAsia="Times New Roman" w:hAnsi="Arial" w:cs="Arial"/>
          <w:sz w:val="24"/>
          <w:szCs w:val="24"/>
          <w:lang w:val="tr-TR" w:eastAsia="tr-TR"/>
        </w:rPr>
        <w:t>adresinde</w:t>
      </w:r>
      <w:proofErr w:type="gramEnd"/>
      <w:r w:rsidRPr="002936FB">
        <w:rPr>
          <w:rFonts w:ascii="Arial" w:eastAsia="Times New Roman" w:hAnsi="Arial" w:cs="Arial"/>
          <w:sz w:val="24"/>
          <w:szCs w:val="24"/>
          <w:lang w:val="tr-TR" w:eastAsia="tr-TR"/>
        </w:rPr>
        <w:t xml:space="preserve"> bir örneği</w:t>
      </w:r>
      <w:r w:rsidR="006838E6">
        <w:rPr>
          <w:rFonts w:ascii="Arial" w:eastAsia="Times New Roman" w:hAnsi="Arial" w:cs="Arial"/>
          <w:sz w:val="24"/>
          <w:szCs w:val="24"/>
          <w:lang w:val="tr-TR" w:eastAsia="tr-TR"/>
        </w:rPr>
        <w:t xml:space="preserve"> bulunan</w:t>
      </w:r>
      <w:r w:rsidRPr="002936FB">
        <w:rPr>
          <w:rFonts w:ascii="Arial" w:eastAsia="Times New Roman" w:hAnsi="Arial" w:cs="Arial"/>
          <w:sz w:val="24"/>
          <w:szCs w:val="24"/>
          <w:lang w:val="tr-TR" w:eastAsia="tr-TR"/>
        </w:rPr>
        <w:t xml:space="preserve"> </w:t>
      </w:r>
      <w:r w:rsidR="006838E6" w:rsidRPr="00080695">
        <w:rPr>
          <w:rFonts w:ascii="Arial" w:eastAsia="Times New Roman" w:hAnsi="Arial" w:cs="Arial"/>
          <w:b/>
          <w:sz w:val="24"/>
          <w:szCs w:val="24"/>
          <w:u w:val="single"/>
          <w:lang w:val="tr-TR" w:eastAsia="tr-TR"/>
        </w:rPr>
        <w:t>ilgili kişi/</w:t>
      </w:r>
      <w:r w:rsidRPr="00080695">
        <w:rPr>
          <w:rFonts w:ascii="Arial" w:eastAsia="Times New Roman" w:hAnsi="Arial" w:cs="Arial"/>
          <w:b/>
          <w:sz w:val="24"/>
          <w:szCs w:val="24"/>
          <w:u w:val="single"/>
          <w:lang w:val="tr-TR" w:eastAsia="tr-TR"/>
        </w:rPr>
        <w:t>veri sahibi</w:t>
      </w:r>
      <w:r w:rsidR="00080695">
        <w:rPr>
          <w:rFonts w:ascii="Arial" w:eastAsia="Times New Roman" w:hAnsi="Arial" w:cs="Arial"/>
          <w:b/>
          <w:sz w:val="24"/>
          <w:szCs w:val="24"/>
          <w:u w:val="single"/>
          <w:lang w:val="tr-TR" w:eastAsia="tr-TR"/>
        </w:rPr>
        <w:t xml:space="preserve"> başvuru/talep </w:t>
      </w:r>
      <w:proofErr w:type="spellStart"/>
      <w:r w:rsidR="00080695">
        <w:rPr>
          <w:rFonts w:ascii="Arial" w:eastAsia="Times New Roman" w:hAnsi="Arial" w:cs="Arial"/>
          <w:b/>
          <w:sz w:val="24"/>
          <w:szCs w:val="24"/>
          <w:u w:val="single"/>
          <w:lang w:val="tr-TR" w:eastAsia="tr-TR"/>
        </w:rPr>
        <w:t>formu’nu</w:t>
      </w:r>
      <w:proofErr w:type="spellEnd"/>
      <w:r w:rsidRPr="002936FB">
        <w:rPr>
          <w:rFonts w:ascii="Arial" w:eastAsia="Times New Roman" w:hAnsi="Arial" w:cs="Arial"/>
          <w:sz w:val="24"/>
          <w:szCs w:val="24"/>
          <w:lang w:val="tr-TR" w:eastAsia="tr-TR"/>
        </w:rPr>
        <w:t xml:space="preserve"> doldurup imzaladıktan sonra bu başvuru formunu ya da haklarınızı kullanmak için </w:t>
      </w:r>
      <w:r w:rsidR="0040057A">
        <w:rPr>
          <w:rFonts w:ascii="Arial" w:eastAsia="Times New Roman" w:hAnsi="Arial" w:cs="Arial"/>
          <w:sz w:val="24"/>
          <w:szCs w:val="24"/>
          <w:lang w:val="tr-TR" w:eastAsia="tr-TR"/>
        </w:rPr>
        <w:t xml:space="preserve">düzenlediğiniz </w:t>
      </w:r>
      <w:proofErr w:type="spellStart"/>
      <w:r w:rsidR="0040057A">
        <w:rPr>
          <w:rFonts w:ascii="Arial" w:eastAsia="Times New Roman" w:hAnsi="Arial" w:cs="Arial"/>
          <w:sz w:val="24"/>
          <w:szCs w:val="24"/>
          <w:lang w:val="tr-TR" w:eastAsia="tr-TR"/>
        </w:rPr>
        <w:t>orjinal</w:t>
      </w:r>
      <w:proofErr w:type="spellEnd"/>
      <w:r w:rsidRPr="002936FB">
        <w:rPr>
          <w:rFonts w:ascii="Arial" w:eastAsia="Times New Roman" w:hAnsi="Arial" w:cs="Arial"/>
          <w:sz w:val="24"/>
          <w:szCs w:val="24"/>
          <w:lang w:val="tr-TR" w:eastAsia="tr-TR"/>
        </w:rPr>
        <w:t xml:space="preserve"> imzalı dilekçenizi;</w:t>
      </w:r>
    </w:p>
    <w:p w14:paraId="0B00EE29" w14:textId="7A2567E8" w:rsidR="00F20992" w:rsidRPr="002936FB" w:rsidRDefault="0040057A" w:rsidP="00F94192">
      <w:pPr>
        <w:numPr>
          <w:ilvl w:val="0"/>
          <w:numId w:val="2"/>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r>
        <w:rPr>
          <w:rFonts w:ascii="Arial" w:eastAsia="Times New Roman" w:hAnsi="Arial" w:cs="Arial"/>
          <w:sz w:val="24"/>
          <w:szCs w:val="24"/>
          <w:lang w:val="tr-TR" w:eastAsia="tr-TR"/>
        </w:rPr>
        <w:t xml:space="preserve">Şirketimizin </w:t>
      </w:r>
      <w:r w:rsidR="00F94192" w:rsidRPr="00F94192">
        <w:rPr>
          <w:rFonts w:ascii="Arial" w:eastAsia="Times New Roman" w:hAnsi="Arial" w:cs="Arial"/>
          <w:sz w:val="24"/>
          <w:szCs w:val="24"/>
          <w:lang w:val="tr-TR" w:eastAsia="tr-TR"/>
        </w:rPr>
        <w:t xml:space="preserve">Atatürk </w:t>
      </w:r>
      <w:proofErr w:type="spellStart"/>
      <w:r w:rsidR="00F94192" w:rsidRPr="00F94192">
        <w:rPr>
          <w:rFonts w:ascii="Arial" w:eastAsia="Times New Roman" w:hAnsi="Arial" w:cs="Arial"/>
          <w:sz w:val="24"/>
          <w:szCs w:val="24"/>
          <w:lang w:val="tr-TR" w:eastAsia="tr-TR"/>
        </w:rPr>
        <w:t>Mah.Misaki</w:t>
      </w:r>
      <w:proofErr w:type="spellEnd"/>
      <w:r w:rsidR="00F94192" w:rsidRPr="00F94192">
        <w:rPr>
          <w:rFonts w:ascii="Arial" w:eastAsia="Times New Roman" w:hAnsi="Arial" w:cs="Arial"/>
          <w:sz w:val="24"/>
          <w:szCs w:val="24"/>
          <w:lang w:val="tr-TR" w:eastAsia="tr-TR"/>
        </w:rPr>
        <w:t xml:space="preserve"> Milli Meydanı Ayvazlar Plaza Apt. No:13/4 Safranbolu/KARABÜK </w:t>
      </w:r>
      <w:r>
        <w:rPr>
          <w:rFonts w:ascii="Arial" w:eastAsia="Times New Roman" w:hAnsi="Arial" w:cs="Arial"/>
          <w:sz w:val="24"/>
          <w:szCs w:val="24"/>
          <w:lang w:val="tr-TR" w:eastAsia="tr-TR"/>
        </w:rPr>
        <w:t>adresi sekretaryasına</w:t>
      </w:r>
      <w:r w:rsidR="00F20992" w:rsidRPr="002936FB">
        <w:rPr>
          <w:rFonts w:ascii="Arial" w:eastAsia="Times New Roman" w:hAnsi="Arial" w:cs="Arial"/>
          <w:sz w:val="24"/>
          <w:szCs w:val="24"/>
          <w:lang w:val="tr-TR" w:eastAsia="tr-TR"/>
        </w:rPr>
        <w:t xml:space="preserve"> kimliğinizi tespit edici belgeler ile elden teslim edebilir,</w:t>
      </w:r>
    </w:p>
    <w:p w14:paraId="3DBD3F89" w14:textId="3F33119E" w:rsidR="00F20992" w:rsidRPr="002936FB" w:rsidRDefault="00F20992" w:rsidP="00F94192">
      <w:pPr>
        <w:numPr>
          <w:ilvl w:val="0"/>
          <w:numId w:val="2"/>
        </w:numPr>
        <w:shd w:val="clear" w:color="auto" w:fill="FDFEFE"/>
        <w:spacing w:before="100" w:beforeAutospacing="1" w:after="100" w:afterAutospacing="1" w:line="240" w:lineRule="auto"/>
        <w:jc w:val="both"/>
        <w:rPr>
          <w:rFonts w:ascii="Arial" w:eastAsia="Times New Roman" w:hAnsi="Arial" w:cs="Arial"/>
          <w:sz w:val="24"/>
          <w:szCs w:val="24"/>
          <w:lang w:val="tr-TR" w:eastAsia="tr-TR"/>
        </w:rPr>
      </w:pPr>
      <w:r w:rsidRPr="002936FB">
        <w:rPr>
          <w:rFonts w:ascii="Arial" w:eastAsia="Times New Roman" w:hAnsi="Arial" w:cs="Arial"/>
          <w:sz w:val="24"/>
          <w:szCs w:val="24"/>
          <w:lang w:val="tr-TR" w:eastAsia="tr-TR"/>
        </w:rPr>
        <w:t>Noter kanalıyla “</w:t>
      </w:r>
      <w:r w:rsidR="00F94192" w:rsidRPr="00F94192">
        <w:rPr>
          <w:rFonts w:ascii="Arial" w:eastAsia="Times New Roman" w:hAnsi="Arial" w:cs="Arial"/>
          <w:sz w:val="24"/>
          <w:szCs w:val="24"/>
          <w:lang w:val="tr-TR" w:eastAsia="tr-TR"/>
        </w:rPr>
        <w:t xml:space="preserve">Atatürk </w:t>
      </w:r>
      <w:proofErr w:type="spellStart"/>
      <w:r w:rsidR="00F94192" w:rsidRPr="00F94192">
        <w:rPr>
          <w:rFonts w:ascii="Arial" w:eastAsia="Times New Roman" w:hAnsi="Arial" w:cs="Arial"/>
          <w:sz w:val="24"/>
          <w:szCs w:val="24"/>
          <w:lang w:val="tr-TR" w:eastAsia="tr-TR"/>
        </w:rPr>
        <w:t>Mah.Misaki</w:t>
      </w:r>
      <w:proofErr w:type="spellEnd"/>
      <w:r w:rsidR="00F94192" w:rsidRPr="00F94192">
        <w:rPr>
          <w:rFonts w:ascii="Arial" w:eastAsia="Times New Roman" w:hAnsi="Arial" w:cs="Arial"/>
          <w:sz w:val="24"/>
          <w:szCs w:val="24"/>
          <w:lang w:val="tr-TR" w:eastAsia="tr-TR"/>
        </w:rPr>
        <w:t xml:space="preserve"> Milli Meydanı Ayvazlar Plaza Apt. No:13/4 Safranbolu/KARABÜK</w:t>
      </w:r>
      <w:r w:rsidRPr="002936FB">
        <w:rPr>
          <w:rFonts w:ascii="Arial" w:eastAsia="Times New Roman" w:hAnsi="Arial" w:cs="Arial"/>
          <w:sz w:val="24"/>
          <w:szCs w:val="24"/>
          <w:lang w:val="tr-TR" w:eastAsia="tr-TR"/>
        </w:rPr>
        <w:t>” adresine gönderebilir,</w:t>
      </w:r>
    </w:p>
    <w:p w14:paraId="3F10E755" w14:textId="313ED756" w:rsidR="00340F35" w:rsidRDefault="00F20992" w:rsidP="00F94192">
      <w:pPr>
        <w:numPr>
          <w:ilvl w:val="0"/>
          <w:numId w:val="2"/>
        </w:numPr>
        <w:shd w:val="clear" w:color="auto" w:fill="FDFEFE"/>
        <w:spacing w:before="100" w:beforeAutospacing="1" w:after="210" w:afterAutospacing="1" w:line="240" w:lineRule="auto"/>
        <w:jc w:val="both"/>
        <w:rPr>
          <w:rFonts w:ascii="Arial" w:eastAsia="Times New Roman" w:hAnsi="Arial" w:cs="Arial"/>
          <w:sz w:val="24"/>
          <w:szCs w:val="24"/>
          <w:lang w:val="tr-TR" w:eastAsia="tr-TR"/>
        </w:rPr>
      </w:pPr>
      <w:r w:rsidRPr="00340F35">
        <w:rPr>
          <w:rFonts w:ascii="Arial" w:eastAsia="Times New Roman" w:hAnsi="Arial" w:cs="Arial"/>
          <w:sz w:val="24"/>
          <w:szCs w:val="24"/>
          <w:lang w:val="tr-TR" w:eastAsia="tr-TR"/>
        </w:rPr>
        <w:t>Şirketimize kayıtlı e-mail adresinizden </w:t>
      </w:r>
      <w:hyperlink r:id="rId5" w:history="1">
        <w:r w:rsidR="00F94192">
          <w:rPr>
            <w:rStyle w:val="Kpr"/>
            <w:rFonts w:ascii="Arial" w:hAnsi="Arial" w:cs="Arial"/>
            <w:sz w:val="24"/>
            <w:szCs w:val="24"/>
          </w:rPr>
          <w:t>info@</w:t>
        </w:r>
      </w:hyperlink>
      <w:r w:rsidR="00F94192" w:rsidRPr="00F94192">
        <w:rPr>
          <w:rStyle w:val="Kpr"/>
          <w:rFonts w:ascii="Arial" w:hAnsi="Arial" w:cs="Arial"/>
          <w:sz w:val="24"/>
          <w:szCs w:val="24"/>
        </w:rPr>
        <w:t>lumident.com.tr</w:t>
      </w:r>
      <w:r w:rsidR="00340F35" w:rsidRPr="00340F35">
        <w:rPr>
          <w:rFonts w:ascii="Arial" w:hAnsi="Arial" w:cs="Arial"/>
          <w:sz w:val="24"/>
          <w:szCs w:val="24"/>
        </w:rPr>
        <w:t xml:space="preserve"> </w:t>
      </w:r>
      <w:r w:rsidR="002F1FAE" w:rsidRPr="00340F35">
        <w:rPr>
          <w:rFonts w:ascii="Arial" w:hAnsi="Arial" w:cs="Arial"/>
          <w:sz w:val="24"/>
          <w:szCs w:val="24"/>
        </w:rPr>
        <w:t xml:space="preserve">e-mail </w:t>
      </w:r>
      <w:r w:rsidRPr="00340F35">
        <w:rPr>
          <w:rFonts w:ascii="Arial" w:eastAsia="Times New Roman" w:hAnsi="Arial" w:cs="Arial"/>
          <w:sz w:val="24"/>
          <w:szCs w:val="24"/>
          <w:lang w:val="tr-TR" w:eastAsia="tr-TR"/>
        </w:rPr>
        <w:t>adresi</w:t>
      </w:r>
      <w:r w:rsidR="002F1FAE" w:rsidRPr="00340F35">
        <w:rPr>
          <w:rFonts w:ascii="Arial" w:eastAsia="Times New Roman" w:hAnsi="Arial" w:cs="Arial"/>
          <w:sz w:val="24"/>
          <w:szCs w:val="24"/>
          <w:lang w:val="tr-TR" w:eastAsia="tr-TR"/>
        </w:rPr>
        <w:t>mize</w:t>
      </w:r>
      <w:r w:rsidRPr="00340F35">
        <w:rPr>
          <w:rFonts w:ascii="Arial" w:eastAsia="Times New Roman" w:hAnsi="Arial" w:cs="Arial"/>
          <w:sz w:val="24"/>
          <w:szCs w:val="24"/>
          <w:lang w:val="tr-TR" w:eastAsia="tr-TR"/>
        </w:rPr>
        <w:t xml:space="preserve"> iletebilirsiniz.</w:t>
      </w:r>
    </w:p>
    <w:p w14:paraId="6F60F34E" w14:textId="1961268E" w:rsidR="00F20992" w:rsidRPr="00340F35" w:rsidRDefault="00F20992" w:rsidP="00340F35">
      <w:pPr>
        <w:shd w:val="clear" w:color="auto" w:fill="FDFEFE"/>
        <w:spacing w:before="100" w:beforeAutospacing="1" w:after="210" w:afterAutospacing="1" w:line="240" w:lineRule="auto"/>
        <w:ind w:left="360"/>
        <w:jc w:val="both"/>
        <w:rPr>
          <w:rFonts w:ascii="Arial" w:eastAsia="Times New Roman" w:hAnsi="Arial" w:cs="Arial"/>
          <w:sz w:val="24"/>
          <w:szCs w:val="24"/>
          <w:lang w:val="tr-TR" w:eastAsia="tr-TR"/>
        </w:rPr>
      </w:pPr>
      <w:r w:rsidRPr="00340F35">
        <w:rPr>
          <w:rFonts w:ascii="Arial" w:eastAsia="Times New Roman" w:hAnsi="Arial" w:cs="Arial"/>
          <w:sz w:val="24"/>
          <w:szCs w:val="24"/>
          <w:lang w:val="tr-TR" w:eastAsia="tr-TR"/>
        </w:rPr>
        <w:t>Bilgilerinize sunarız.</w:t>
      </w:r>
    </w:p>
    <w:p w14:paraId="1C771772" w14:textId="77777777" w:rsidR="0067305D" w:rsidRPr="002936FB" w:rsidRDefault="0067305D" w:rsidP="002936FB">
      <w:pPr>
        <w:jc w:val="both"/>
        <w:rPr>
          <w:rFonts w:ascii="Arial" w:hAnsi="Arial" w:cs="Arial"/>
          <w:sz w:val="24"/>
          <w:szCs w:val="24"/>
        </w:rPr>
      </w:pPr>
    </w:p>
    <w:sectPr w:rsidR="0067305D" w:rsidRPr="00293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0F0B"/>
    <w:multiLevelType w:val="multilevel"/>
    <w:tmpl w:val="7C8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27C7C"/>
    <w:multiLevelType w:val="multilevel"/>
    <w:tmpl w:val="EB0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E67B9"/>
    <w:multiLevelType w:val="hybridMultilevel"/>
    <w:tmpl w:val="F2926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50"/>
    <w:rsid w:val="00080695"/>
    <w:rsid w:val="00163929"/>
    <w:rsid w:val="001B0B43"/>
    <w:rsid w:val="0021434B"/>
    <w:rsid w:val="00276756"/>
    <w:rsid w:val="002936FB"/>
    <w:rsid w:val="002B7A70"/>
    <w:rsid w:val="002F1FAE"/>
    <w:rsid w:val="00340F35"/>
    <w:rsid w:val="003A7D80"/>
    <w:rsid w:val="003D1EAD"/>
    <w:rsid w:val="003D778C"/>
    <w:rsid w:val="0040057A"/>
    <w:rsid w:val="004106A7"/>
    <w:rsid w:val="00525170"/>
    <w:rsid w:val="0054473B"/>
    <w:rsid w:val="00571465"/>
    <w:rsid w:val="005C3A11"/>
    <w:rsid w:val="006203C2"/>
    <w:rsid w:val="0067305D"/>
    <w:rsid w:val="006838E6"/>
    <w:rsid w:val="006929DA"/>
    <w:rsid w:val="00750FF2"/>
    <w:rsid w:val="00792A14"/>
    <w:rsid w:val="007A6897"/>
    <w:rsid w:val="007C44A0"/>
    <w:rsid w:val="007C5970"/>
    <w:rsid w:val="00827012"/>
    <w:rsid w:val="00850A01"/>
    <w:rsid w:val="00900781"/>
    <w:rsid w:val="0090246C"/>
    <w:rsid w:val="00940F64"/>
    <w:rsid w:val="009416D6"/>
    <w:rsid w:val="009D53A8"/>
    <w:rsid w:val="00B1614E"/>
    <w:rsid w:val="00CA5250"/>
    <w:rsid w:val="00CB1212"/>
    <w:rsid w:val="00D440F1"/>
    <w:rsid w:val="00D66C8A"/>
    <w:rsid w:val="00DA45EE"/>
    <w:rsid w:val="00DD2999"/>
    <w:rsid w:val="00E0507D"/>
    <w:rsid w:val="00E65F12"/>
    <w:rsid w:val="00E91E51"/>
    <w:rsid w:val="00E951BB"/>
    <w:rsid w:val="00F20992"/>
    <w:rsid w:val="00F9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F031"/>
  <w15:chartTrackingRefBased/>
  <w15:docId w15:val="{B3D17FE4-AFBF-4AC0-BDF6-774E00AC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170"/>
    <w:pPr>
      <w:ind w:left="720"/>
      <w:contextualSpacing/>
    </w:pPr>
  </w:style>
  <w:style w:type="character" w:styleId="Kpr">
    <w:name w:val="Hyperlink"/>
    <w:basedOn w:val="VarsaylanParagrafYazTipi"/>
    <w:uiPriority w:val="99"/>
    <w:unhideWhenUsed/>
    <w:rsid w:val="00340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39855">
      <w:bodyDiv w:val="1"/>
      <w:marLeft w:val="0"/>
      <w:marRight w:val="0"/>
      <w:marTop w:val="0"/>
      <w:marBottom w:val="0"/>
      <w:divBdr>
        <w:top w:val="none" w:sz="0" w:space="0" w:color="auto"/>
        <w:left w:val="none" w:sz="0" w:space="0" w:color="auto"/>
        <w:bottom w:val="none" w:sz="0" w:space="0" w:color="auto"/>
        <w:right w:val="none" w:sz="0" w:space="0" w:color="auto"/>
      </w:divBdr>
      <w:divsChild>
        <w:div w:id="123334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vadent.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msoft13203</dc:creator>
  <cp:keywords/>
  <dc:description/>
  <cp:lastModifiedBy>;HAF�ZEHANDEYE��LO�LU</cp:lastModifiedBy>
  <cp:revision>2</cp:revision>
  <dcterms:created xsi:type="dcterms:W3CDTF">2022-01-05T13:13:00Z</dcterms:created>
  <dcterms:modified xsi:type="dcterms:W3CDTF">2022-01-05T13:13:00Z</dcterms:modified>
</cp:coreProperties>
</file>